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984" w:rsidRDefault="0079198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91984" w:rsidRDefault="00791984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:rsidR="00791984" w:rsidRPr="00C10BE5" w:rsidRDefault="006C603A" w:rsidP="00C10BE5">
      <w:pPr>
        <w:pStyle w:val="Heading1"/>
        <w:spacing w:before="9" w:line="634" w:lineRule="exact"/>
        <w:rPr>
          <w:rFonts w:cs="Calibri"/>
          <w:sz w:val="40"/>
        </w:rPr>
      </w:pPr>
      <w:r w:rsidRPr="00C10BE5">
        <w:rPr>
          <w:spacing w:val="3"/>
          <w:sz w:val="40"/>
        </w:rPr>
        <w:t>Case</w:t>
      </w:r>
      <w:r w:rsidRPr="00C10BE5">
        <w:rPr>
          <w:spacing w:val="-8"/>
          <w:sz w:val="40"/>
        </w:rPr>
        <w:t xml:space="preserve"> </w:t>
      </w:r>
      <w:r w:rsidRPr="00C10BE5">
        <w:rPr>
          <w:spacing w:val="4"/>
          <w:sz w:val="40"/>
        </w:rPr>
        <w:t>Study</w:t>
      </w:r>
      <w:r w:rsidR="00C10BE5">
        <w:rPr>
          <w:spacing w:val="4"/>
          <w:sz w:val="40"/>
        </w:rPr>
        <w:t xml:space="preserve"> </w:t>
      </w:r>
      <w:bookmarkStart w:id="0" w:name="_GoBack"/>
      <w:r w:rsidR="00C10BE5">
        <w:rPr>
          <w:spacing w:val="4"/>
          <w:sz w:val="40"/>
        </w:rPr>
        <w:t>20</w:t>
      </w:r>
      <w:r w:rsidRPr="00C10BE5">
        <w:rPr>
          <w:spacing w:val="4"/>
          <w:sz w:val="40"/>
        </w:rPr>
        <w:t>:</w:t>
      </w:r>
      <w:r w:rsidRPr="00C10BE5">
        <w:rPr>
          <w:spacing w:val="-8"/>
          <w:sz w:val="40"/>
        </w:rPr>
        <w:t xml:space="preserve"> </w:t>
      </w:r>
      <w:r w:rsidRPr="00C10BE5">
        <w:rPr>
          <w:spacing w:val="3"/>
          <w:sz w:val="40"/>
        </w:rPr>
        <w:t>Accidental</w:t>
      </w:r>
      <w:r w:rsidRPr="00C10BE5">
        <w:rPr>
          <w:spacing w:val="-8"/>
          <w:sz w:val="40"/>
        </w:rPr>
        <w:t xml:space="preserve"> </w:t>
      </w:r>
      <w:r w:rsidRPr="00C10BE5">
        <w:rPr>
          <w:spacing w:val="3"/>
          <w:sz w:val="40"/>
        </w:rPr>
        <w:t>Drug</w:t>
      </w:r>
      <w:r w:rsidRPr="00C10BE5">
        <w:rPr>
          <w:spacing w:val="-8"/>
          <w:sz w:val="40"/>
        </w:rPr>
        <w:t xml:space="preserve"> </w:t>
      </w:r>
      <w:r w:rsidRPr="00C10BE5">
        <w:rPr>
          <w:spacing w:val="1"/>
          <w:sz w:val="40"/>
        </w:rPr>
        <w:t>Related</w:t>
      </w:r>
      <w:r w:rsidR="00C10BE5">
        <w:rPr>
          <w:spacing w:val="1"/>
          <w:sz w:val="40"/>
        </w:rPr>
        <w:t xml:space="preserve"> </w:t>
      </w:r>
      <w:r w:rsidRPr="00C10BE5">
        <w:rPr>
          <w:spacing w:val="3"/>
          <w:sz w:val="40"/>
        </w:rPr>
        <w:t>Deaths</w:t>
      </w:r>
      <w:r w:rsidRPr="00C10BE5">
        <w:rPr>
          <w:spacing w:val="-28"/>
          <w:sz w:val="40"/>
        </w:rPr>
        <w:t xml:space="preserve"> </w:t>
      </w:r>
      <w:bookmarkEnd w:id="0"/>
      <w:r w:rsidR="00C10BE5" w:rsidRPr="00C10BE5">
        <w:rPr>
          <w:spacing w:val="-28"/>
          <w:sz w:val="40"/>
        </w:rPr>
        <w:t>in Connecticut (</w:t>
      </w:r>
      <w:r w:rsidRPr="00C10BE5">
        <w:rPr>
          <w:spacing w:val="5"/>
          <w:sz w:val="40"/>
        </w:rPr>
        <w:t>2012-2016</w:t>
      </w:r>
      <w:r w:rsidR="00C10BE5" w:rsidRPr="00C10BE5">
        <w:rPr>
          <w:spacing w:val="5"/>
          <w:sz w:val="40"/>
        </w:rPr>
        <w:t>)</w:t>
      </w:r>
    </w:p>
    <w:p w:rsidR="00791984" w:rsidRDefault="00791984">
      <w:pPr>
        <w:spacing w:before="7"/>
        <w:rPr>
          <w:rFonts w:ascii="Calibri" w:eastAsia="Calibri" w:hAnsi="Calibri" w:cs="Calibri"/>
          <w:sz w:val="6"/>
          <w:szCs w:val="6"/>
        </w:rPr>
      </w:pPr>
    </w:p>
    <w:p w:rsidR="00791984" w:rsidRDefault="006C603A">
      <w:pPr>
        <w:spacing w:line="20" w:lineRule="atLeast"/>
        <w:ind w:left="110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9" style="width:471.95pt;height:1.1pt;mso-position-horizontal-relative:char;mso-position-vertical-relative:line" coordsize="9439,22">
            <v:group id="_x0000_s1030" style="position:absolute;left:11;top:11;width:9418;height:2" coordorigin="11,11" coordsize="9418,2">
              <v:shape id="_x0000_s1031" style="position:absolute;left:11;top:11;width:9418;height:2" coordorigin="11,11" coordsize="9418,0" path="m11,11r9417,e" filled="f" strokecolor="#4f81bd" strokeweight="1.06pt">
                <v:path arrowok="t"/>
              </v:shape>
            </v:group>
            <w10:wrap type="none"/>
            <w10:anchorlock/>
          </v:group>
        </w:pict>
      </w:r>
    </w:p>
    <w:p w:rsidR="00791984" w:rsidRDefault="00791984">
      <w:pPr>
        <w:spacing w:before="9"/>
        <w:rPr>
          <w:rFonts w:ascii="Calibri" w:eastAsia="Calibri" w:hAnsi="Calibri" w:cs="Calibri"/>
          <w:sz w:val="18"/>
          <w:szCs w:val="18"/>
        </w:rPr>
      </w:pPr>
    </w:p>
    <w:p w:rsidR="00791984" w:rsidRDefault="006C603A">
      <w:pPr>
        <w:spacing w:before="75"/>
        <w:ind w:left="149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b/>
          <w:sz w:val="21"/>
          <w:u w:val="single" w:color="000000"/>
        </w:rPr>
        <w:t>Overview</w:t>
      </w:r>
    </w:p>
    <w:p w:rsidR="00791984" w:rsidRDefault="006C603A">
      <w:pPr>
        <w:pStyle w:val="BodyText"/>
        <w:spacing w:before="176" w:line="259" w:lineRule="auto"/>
        <w:ind w:left="149" w:right="267" w:firstLine="0"/>
      </w:pPr>
      <w:r>
        <w:t>A</w:t>
      </w:r>
      <w:r>
        <w:rPr>
          <w:spacing w:val="-5"/>
        </w:rPr>
        <w:t xml:space="preserve"> </w:t>
      </w:r>
      <w:r>
        <w:t>listing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accidental</w:t>
      </w:r>
      <w:r>
        <w:rPr>
          <w:spacing w:val="-4"/>
        </w:rPr>
        <w:t xml:space="preserve"> </w:t>
      </w:r>
      <w:r>
        <w:t>death</w:t>
      </w:r>
      <w:r>
        <w:rPr>
          <w:spacing w:val="-4"/>
        </w:rPr>
        <w:t xml:space="preserve"> </w:t>
      </w:r>
      <w:r>
        <w:t>associated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drug</w:t>
      </w:r>
      <w:r>
        <w:rPr>
          <w:spacing w:val="-4"/>
        </w:rPr>
        <w:t xml:space="preserve"> </w:t>
      </w:r>
      <w:r>
        <w:t>overdose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Connecticut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2012</w:t>
      </w:r>
      <w:r>
        <w:rPr>
          <w:w w:val="99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2015.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"Y"</w:t>
      </w:r>
      <w:r>
        <w:rPr>
          <w:spacing w:val="-3"/>
        </w:rPr>
        <w:t xml:space="preserve"> </w:t>
      </w:r>
      <w:r>
        <w:t>value</w:t>
      </w:r>
      <w:r>
        <w:rPr>
          <w:spacing w:val="-3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substance</w:t>
      </w:r>
      <w:r>
        <w:rPr>
          <w:spacing w:val="-4"/>
        </w:rPr>
        <w:t xml:space="preserve"> </w:t>
      </w:r>
      <w:r>
        <w:t>columns</w:t>
      </w:r>
      <w:r>
        <w:rPr>
          <w:spacing w:val="-3"/>
        </w:rPr>
        <w:t xml:space="preserve"> </w:t>
      </w:r>
      <w:r>
        <w:t>indicates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particular</w:t>
      </w:r>
      <w:r>
        <w:rPr>
          <w:w w:val="99"/>
        </w:rPr>
        <w:t xml:space="preserve"> </w:t>
      </w:r>
      <w:r>
        <w:rPr>
          <w:spacing w:val="-1"/>
        </w:rPr>
        <w:t>substance</w:t>
      </w:r>
      <w:r>
        <w:rPr>
          <w:spacing w:val="-7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rPr>
          <w:spacing w:val="-1"/>
        </w:rPr>
        <w:t>detected.</w:t>
      </w:r>
    </w:p>
    <w:p w:rsidR="00791984" w:rsidRPr="00C10BE5" w:rsidRDefault="006C603A" w:rsidP="00C10BE5">
      <w:pPr>
        <w:pStyle w:val="BodyText"/>
        <w:spacing w:before="156" w:line="262" w:lineRule="auto"/>
        <w:ind w:left="149" w:right="267" w:firstLine="0"/>
        <w:rPr>
          <w:sz w:val="16"/>
          <w:szCs w:val="16"/>
        </w:rPr>
      </w:pPr>
      <w:r>
        <w:t>Data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derived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investigation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Chief</w:t>
      </w:r>
      <w:r>
        <w:rPr>
          <w:spacing w:val="-4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Examiner,</w:t>
      </w:r>
      <w:r>
        <w:rPr>
          <w:spacing w:val="-4"/>
        </w:rPr>
        <w:t xml:space="preserve"> </w:t>
      </w:r>
      <w:r>
        <w:t>which</w:t>
      </w:r>
      <w:r>
        <w:rPr>
          <w:spacing w:val="21"/>
          <w:w w:val="99"/>
        </w:rPr>
        <w:t xml:space="preserve"> </w:t>
      </w:r>
      <w:r>
        <w:rPr>
          <w:spacing w:val="-1"/>
        </w:rPr>
        <w:t>includes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toxicity</w:t>
      </w:r>
      <w:r>
        <w:rPr>
          <w:spacing w:val="-6"/>
        </w:rPr>
        <w:t xml:space="preserve"> </w:t>
      </w:r>
      <w:r>
        <w:rPr>
          <w:spacing w:val="-1"/>
        </w:rPr>
        <w:t>report,</w:t>
      </w:r>
      <w:r>
        <w:rPr>
          <w:spacing w:val="-5"/>
        </w:rPr>
        <w:t xml:space="preserve"> </w:t>
      </w:r>
      <w:r>
        <w:t>death</w:t>
      </w:r>
      <w:r>
        <w:rPr>
          <w:spacing w:val="-6"/>
        </w:rPr>
        <w:t xml:space="preserve"> </w:t>
      </w:r>
      <w:r>
        <w:rPr>
          <w:spacing w:val="-1"/>
        </w:rPr>
        <w:t>certificate,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scene</w:t>
      </w:r>
      <w:r>
        <w:rPr>
          <w:spacing w:val="-6"/>
        </w:rPr>
        <w:t xml:space="preserve"> </w:t>
      </w:r>
      <w:r>
        <w:rPr>
          <w:spacing w:val="-1"/>
        </w:rPr>
        <w:t>investigation.</w:t>
      </w:r>
      <w:r>
        <w:rPr>
          <w:spacing w:val="-1"/>
          <w:position w:val="6"/>
          <w:sz w:val="16"/>
        </w:rPr>
        <w:t>i</w:t>
      </w:r>
      <w:r w:rsidR="00C10BE5">
        <w:rPr>
          <w:spacing w:val="-1"/>
          <w:position w:val="6"/>
          <w:sz w:val="16"/>
        </w:rPr>
        <w:t xml:space="preserve"> </w:t>
      </w:r>
      <w:r>
        <w:rPr>
          <w:i/>
        </w:rPr>
        <w:t>Publicly</w:t>
      </w:r>
      <w:r>
        <w:rPr>
          <w:i/>
          <w:spacing w:val="-12"/>
        </w:rPr>
        <w:t xml:space="preserve"> </w:t>
      </w:r>
      <w:r>
        <w:rPr>
          <w:i/>
        </w:rPr>
        <w:t>available</w:t>
      </w:r>
      <w:r w:rsidR="00C10BE5">
        <w:rPr>
          <w:i/>
        </w:rPr>
        <w:t>.</w:t>
      </w:r>
    </w:p>
    <w:p w:rsidR="00791984" w:rsidRDefault="006C603A">
      <w:pPr>
        <w:spacing w:before="198"/>
        <w:ind w:left="149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b/>
          <w:sz w:val="21"/>
          <w:u w:val="single" w:color="000000"/>
        </w:rPr>
        <w:t>D</w:t>
      </w:r>
      <w:r>
        <w:rPr>
          <w:rFonts w:ascii="Cambria"/>
          <w:b/>
          <w:sz w:val="21"/>
          <w:u w:val="single" w:color="000000"/>
        </w:rPr>
        <w:t xml:space="preserve">riving </w:t>
      </w:r>
      <w:r>
        <w:rPr>
          <w:rFonts w:ascii="Cambria"/>
          <w:b/>
          <w:spacing w:val="10"/>
          <w:sz w:val="21"/>
          <w:u w:val="single" w:color="000000"/>
        </w:rPr>
        <w:t xml:space="preserve"> </w:t>
      </w:r>
      <w:r>
        <w:rPr>
          <w:rFonts w:ascii="Cambria"/>
          <w:b/>
          <w:sz w:val="21"/>
          <w:u w:val="single" w:color="000000"/>
        </w:rPr>
        <w:t>Challenges</w:t>
      </w:r>
    </w:p>
    <w:p w:rsidR="00791984" w:rsidRDefault="006C603A">
      <w:pPr>
        <w:pStyle w:val="BodyText"/>
        <w:numPr>
          <w:ilvl w:val="0"/>
          <w:numId w:val="1"/>
        </w:numPr>
        <w:tabs>
          <w:tab w:val="left" w:pos="870"/>
        </w:tabs>
        <w:spacing w:before="177" w:line="257" w:lineRule="auto"/>
        <w:ind w:right="735"/>
      </w:pPr>
      <w:r>
        <w:rPr>
          <w:spacing w:val="-1"/>
        </w:rPr>
        <w:t>What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trends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drug</w:t>
      </w:r>
      <w:r>
        <w:rPr>
          <w:spacing w:val="-4"/>
        </w:rPr>
        <w:t xml:space="preserve"> </w:t>
      </w:r>
      <w:r>
        <w:rPr>
          <w:spacing w:val="-1"/>
        </w:rPr>
        <w:t>combinations/lacing</w:t>
      </w:r>
      <w:r>
        <w:rPr>
          <w:spacing w:val="-3"/>
        </w:rPr>
        <w:t xml:space="preserve"> </w:t>
      </w:r>
      <w:r>
        <w:t>over</w:t>
      </w:r>
      <w:r>
        <w:rPr>
          <w:spacing w:val="-4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(example:</w:t>
      </w:r>
      <w:r>
        <w:rPr>
          <w:spacing w:val="-3"/>
        </w:rPr>
        <w:t xml:space="preserve"> </w:t>
      </w:r>
      <w:r>
        <w:t>Heroin</w:t>
      </w:r>
      <w:r>
        <w:rPr>
          <w:spacing w:val="-4"/>
        </w:rPr>
        <w:t xml:space="preserve"> </w:t>
      </w:r>
      <w:r>
        <w:t>&amp;</w:t>
      </w:r>
      <w:r>
        <w:rPr>
          <w:spacing w:val="47"/>
          <w:w w:val="99"/>
        </w:rPr>
        <w:t xml:space="preserve"> </w:t>
      </w:r>
      <w:r>
        <w:rPr>
          <w:spacing w:val="-1"/>
        </w:rPr>
        <w:t>fentanyl)?</w:t>
      </w:r>
    </w:p>
    <w:p w:rsidR="00791984" w:rsidRDefault="006C603A">
      <w:pPr>
        <w:pStyle w:val="BodyText"/>
        <w:numPr>
          <w:ilvl w:val="0"/>
          <w:numId w:val="1"/>
        </w:numPr>
        <w:tabs>
          <w:tab w:val="left" w:pos="870"/>
        </w:tabs>
        <w:spacing w:before="2"/>
      </w:pPr>
      <w:r>
        <w:t>Which</w:t>
      </w:r>
      <w:r>
        <w:rPr>
          <w:spacing w:val="-5"/>
        </w:rPr>
        <w:t xml:space="preserve"> </w:t>
      </w:r>
      <w:r>
        <w:t>forms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opioids</w:t>
      </w:r>
      <w:r>
        <w:rPr>
          <w:spacing w:val="-4"/>
        </w:rPr>
        <w:t xml:space="preserve"> </w:t>
      </w:r>
      <w:r>
        <w:t>lead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rPr>
          <w:spacing w:val="-1"/>
        </w:rPr>
        <w:t>accidental</w:t>
      </w:r>
      <w:r>
        <w:rPr>
          <w:spacing w:val="-5"/>
        </w:rPr>
        <w:t xml:space="preserve"> </w:t>
      </w:r>
      <w:r>
        <w:t>deaths?</w:t>
      </w:r>
    </w:p>
    <w:p w:rsidR="00791984" w:rsidRDefault="006C603A">
      <w:pPr>
        <w:pStyle w:val="BodyText"/>
        <w:numPr>
          <w:ilvl w:val="0"/>
          <w:numId w:val="1"/>
        </w:numPr>
        <w:tabs>
          <w:tab w:val="left" w:pos="870"/>
        </w:tabs>
        <w:spacing w:line="257" w:lineRule="auto"/>
        <w:ind w:right="735"/>
      </w:pPr>
      <w:r>
        <w:t>Do</w:t>
      </w:r>
      <w:r>
        <w:rPr>
          <w:spacing w:val="-5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rPr>
          <w:spacing w:val="-1"/>
        </w:rPr>
        <w:t>notice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increase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decrease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accidental</w:t>
      </w:r>
      <w:r>
        <w:rPr>
          <w:spacing w:val="-5"/>
        </w:rPr>
        <w:t xml:space="preserve"> </w:t>
      </w:r>
      <w:r>
        <w:t>deaths</w:t>
      </w:r>
      <w:r>
        <w:rPr>
          <w:spacing w:val="-5"/>
        </w:rPr>
        <w:t xml:space="preserve"> </w:t>
      </w:r>
      <w:r>
        <w:t>immediately</w:t>
      </w:r>
      <w:r>
        <w:rPr>
          <w:spacing w:val="-5"/>
        </w:rPr>
        <w:t xml:space="preserve"> </w:t>
      </w:r>
      <w:r>
        <w:rPr>
          <w:spacing w:val="-1"/>
        </w:rPr>
        <w:t>after</w:t>
      </w:r>
      <w:r>
        <w:rPr>
          <w:spacing w:val="-4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policy,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campaign,</w:t>
      </w:r>
      <w:r>
        <w:rPr>
          <w:spacing w:val="-5"/>
        </w:rPr>
        <w:t xml:space="preserve"> </w:t>
      </w:r>
      <w:r>
        <w:rPr>
          <w:spacing w:val="-1"/>
        </w:rPr>
        <w:t>etc</w:t>
      </w:r>
      <w:r w:rsidR="00C10BE5">
        <w:rPr>
          <w:spacing w:val="-1"/>
        </w:rPr>
        <w:t>.</w:t>
      </w:r>
      <w:r>
        <w:rPr>
          <w:spacing w:val="-1"/>
        </w:rPr>
        <w:t>?</w:t>
      </w:r>
      <w:r>
        <w:rPr>
          <w:spacing w:val="-5"/>
        </w:rPr>
        <w:t xml:space="preserve"> </w:t>
      </w:r>
      <w:r>
        <w:rPr>
          <w:spacing w:val="-1"/>
        </w:rPr>
        <w:t>(Discontinuity</w:t>
      </w:r>
      <w:r>
        <w:rPr>
          <w:spacing w:val="-5"/>
        </w:rPr>
        <w:t xml:space="preserve"> </w:t>
      </w:r>
      <w:r>
        <w:rPr>
          <w:spacing w:val="-1"/>
        </w:rPr>
        <w:t>analysis)</w:t>
      </w:r>
    </w:p>
    <w:p w:rsidR="00791984" w:rsidRPr="00C10BE5" w:rsidRDefault="006C603A">
      <w:pPr>
        <w:pStyle w:val="BodyText"/>
        <w:numPr>
          <w:ilvl w:val="0"/>
          <w:numId w:val="1"/>
        </w:numPr>
        <w:tabs>
          <w:tab w:val="left" w:pos="870"/>
        </w:tabs>
        <w:spacing w:before="7" w:line="257" w:lineRule="auto"/>
        <w:ind w:right="828"/>
      </w:pPr>
      <w:r>
        <w:t>Is</w:t>
      </w:r>
      <w:r>
        <w:rPr>
          <w:spacing w:val="-5"/>
        </w:rPr>
        <w:t xml:space="preserve"> </w:t>
      </w:r>
      <w:r>
        <w:rPr>
          <w:spacing w:val="-1"/>
        </w:rPr>
        <w:t>there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difference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accidental</w:t>
      </w:r>
      <w:r>
        <w:rPr>
          <w:spacing w:val="-4"/>
        </w:rPr>
        <w:t xml:space="preserve"> </w:t>
      </w:r>
      <w:r>
        <w:rPr>
          <w:spacing w:val="-1"/>
        </w:rPr>
        <w:t>deaths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opioids</w:t>
      </w:r>
      <w:r>
        <w:rPr>
          <w:spacing w:val="-4"/>
        </w:rPr>
        <w:t xml:space="preserve"> </w:t>
      </w:r>
      <w:r>
        <w:rPr>
          <w:spacing w:val="-1"/>
        </w:rPr>
        <w:t>based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35"/>
        </w:rPr>
        <w:t xml:space="preserve"> </w:t>
      </w:r>
      <w:r>
        <w:rPr>
          <w:spacing w:val="-1"/>
        </w:rPr>
        <w:t>locations?</w:t>
      </w:r>
    </w:p>
    <w:p w:rsidR="00C10BE5" w:rsidRDefault="00C10BE5" w:rsidP="00207527">
      <w:pPr>
        <w:pStyle w:val="BodyText"/>
        <w:numPr>
          <w:ilvl w:val="0"/>
          <w:numId w:val="1"/>
        </w:numPr>
        <w:tabs>
          <w:tab w:val="left" w:pos="870"/>
        </w:tabs>
        <w:spacing w:before="7" w:line="257" w:lineRule="auto"/>
        <w:ind w:right="828"/>
      </w:pPr>
      <w:r w:rsidRPr="00C10BE5">
        <w:rPr>
          <w:spacing w:val="-1"/>
        </w:rPr>
        <w:t xml:space="preserve">Apply NLP/TM/ML method to understand the unstructured free text information (e.g., </w:t>
      </w:r>
      <w:r w:rsidRPr="00C10BE5">
        <w:rPr>
          <w:i/>
          <w:spacing w:val="-1"/>
        </w:rPr>
        <w:t>DescriptionofInjury</w:t>
      </w:r>
      <w:r w:rsidRPr="00C10BE5">
        <w:rPr>
          <w:spacing w:val="-1"/>
        </w:rPr>
        <w:t xml:space="preserve">, </w:t>
      </w:r>
      <w:r w:rsidRPr="00C10BE5">
        <w:rPr>
          <w:i/>
          <w:spacing w:val="-1"/>
        </w:rPr>
        <w:t>InjuryPlace</w:t>
      </w:r>
      <w:r w:rsidRPr="00C10BE5">
        <w:rPr>
          <w:spacing w:val="-1"/>
        </w:rPr>
        <w:t xml:space="preserve">, </w:t>
      </w:r>
      <w:r w:rsidRPr="00C10BE5">
        <w:rPr>
          <w:i/>
          <w:spacing w:val="-1"/>
        </w:rPr>
        <w:t>ImmediateCausesA</w:t>
      </w:r>
      <w:r w:rsidRPr="00C10BE5">
        <w:rPr>
          <w:spacing w:val="-1"/>
        </w:rPr>
        <w:t>) and perhaps predict causes of death using the rest of the structured data.</w:t>
      </w:r>
    </w:p>
    <w:p w:rsidR="00791984" w:rsidRPr="00C10BE5" w:rsidRDefault="006C603A">
      <w:pPr>
        <w:spacing w:before="159"/>
        <w:ind w:left="149"/>
        <w:rPr>
          <w:rFonts w:ascii="Cambria" w:eastAsia="Cambria" w:hAnsi="Cambria" w:cs="Cambria"/>
          <w:sz w:val="24"/>
          <w:szCs w:val="24"/>
        </w:rPr>
      </w:pPr>
      <w:r w:rsidRPr="00C10BE5">
        <w:rPr>
          <w:rFonts w:ascii="Cambria"/>
          <w:b/>
          <w:sz w:val="24"/>
          <w:u w:val="single" w:color="444444"/>
        </w:rPr>
        <w:t>Meta-Data</w:t>
      </w:r>
    </w:p>
    <w:p w:rsidR="00791984" w:rsidRDefault="006C603A">
      <w:pPr>
        <w:numPr>
          <w:ilvl w:val="0"/>
          <w:numId w:val="1"/>
        </w:numPr>
        <w:tabs>
          <w:tab w:val="left" w:pos="870"/>
        </w:tabs>
        <w:spacing w:before="151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z w:val="24"/>
        </w:rPr>
        <w:t>CaseNumber:</w:t>
      </w:r>
      <w:r>
        <w:rPr>
          <w:rFonts w:ascii="Cambria"/>
          <w:b/>
          <w:spacing w:val="-8"/>
          <w:sz w:val="24"/>
        </w:rPr>
        <w:t xml:space="preserve"> </w:t>
      </w:r>
      <w:r>
        <w:rPr>
          <w:rFonts w:ascii="Cambria"/>
          <w:sz w:val="24"/>
        </w:rPr>
        <w:t>example</w:t>
      </w:r>
      <w:r>
        <w:rPr>
          <w:rFonts w:ascii="Cambria"/>
          <w:spacing w:val="-8"/>
          <w:sz w:val="24"/>
        </w:rPr>
        <w:t xml:space="preserve"> </w:t>
      </w:r>
      <w:r>
        <w:rPr>
          <w:rFonts w:ascii="Cambria"/>
          <w:sz w:val="24"/>
        </w:rPr>
        <w:t>[12-4443]</w:t>
      </w:r>
    </w:p>
    <w:p w:rsidR="00791984" w:rsidRDefault="006C603A">
      <w:pPr>
        <w:pStyle w:val="BodyText"/>
        <w:numPr>
          <w:ilvl w:val="0"/>
          <w:numId w:val="1"/>
        </w:numPr>
        <w:tabs>
          <w:tab w:val="left" w:pos="870"/>
        </w:tabs>
      </w:pPr>
      <w:r>
        <w:rPr>
          <w:b/>
          <w:spacing w:val="-1"/>
        </w:rPr>
        <w:t>Date:</w:t>
      </w:r>
      <w:r>
        <w:rPr>
          <w:b/>
          <w:spacing w:val="-7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accidental</w:t>
      </w:r>
      <w:r>
        <w:rPr>
          <w:spacing w:val="-5"/>
        </w:rPr>
        <w:t xml:space="preserve"> </w:t>
      </w:r>
      <w:r>
        <w:t>death</w:t>
      </w:r>
      <w:r>
        <w:rPr>
          <w:spacing w:val="-5"/>
        </w:rPr>
        <w:t xml:space="preserve"> </w:t>
      </w:r>
      <w:r>
        <w:t>(mm/dd/yyyy)</w:t>
      </w:r>
    </w:p>
    <w:p w:rsidR="00791984" w:rsidRDefault="006C603A">
      <w:pPr>
        <w:pStyle w:val="BodyText"/>
        <w:numPr>
          <w:ilvl w:val="0"/>
          <w:numId w:val="1"/>
        </w:numPr>
        <w:tabs>
          <w:tab w:val="left" w:pos="870"/>
        </w:tabs>
      </w:pPr>
      <w:r>
        <w:rPr>
          <w:b/>
        </w:rPr>
        <w:t>Sex:</w:t>
      </w:r>
      <w:r>
        <w:rPr>
          <w:b/>
          <w:spacing w:val="-4"/>
        </w:rPr>
        <w:t xml:space="preserve"> </w:t>
      </w:r>
      <w:r>
        <w:t>sex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victim</w:t>
      </w:r>
      <w:r>
        <w:rPr>
          <w:spacing w:val="-3"/>
        </w:rPr>
        <w:t xml:space="preserve"> </w:t>
      </w:r>
      <w:r>
        <w:t>recorded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Male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Female</w:t>
      </w:r>
    </w:p>
    <w:p w:rsidR="00791984" w:rsidRDefault="006C603A">
      <w:pPr>
        <w:pStyle w:val="BodyText"/>
        <w:numPr>
          <w:ilvl w:val="0"/>
          <w:numId w:val="1"/>
        </w:numPr>
        <w:tabs>
          <w:tab w:val="left" w:pos="870"/>
        </w:tabs>
        <w:spacing w:line="257" w:lineRule="auto"/>
        <w:ind w:right="267"/>
      </w:pPr>
      <w:r>
        <w:rPr>
          <w:b/>
          <w:spacing w:val="-1"/>
        </w:rPr>
        <w:t>Race:</w:t>
      </w:r>
      <w:r>
        <w:rPr>
          <w:b/>
          <w:spacing w:val="-5"/>
        </w:rPr>
        <w:t xml:space="preserve"> </w:t>
      </w:r>
      <w:r>
        <w:t>race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victim,</w:t>
      </w:r>
      <w:r>
        <w:rPr>
          <w:spacing w:val="-4"/>
        </w:rPr>
        <w:t xml:space="preserve"> </w:t>
      </w:r>
      <w:r>
        <w:t>could</w:t>
      </w:r>
      <w:r>
        <w:rPr>
          <w:spacing w:val="-4"/>
        </w:rPr>
        <w:t xml:space="preserve"> </w:t>
      </w:r>
      <w:r>
        <w:t>multi-select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options:</w:t>
      </w:r>
      <w:r>
        <w:rPr>
          <w:spacing w:val="-4"/>
        </w:rPr>
        <w:t xml:space="preserve"> </w:t>
      </w:r>
      <w:r>
        <w:t>White,</w:t>
      </w:r>
      <w:r>
        <w:rPr>
          <w:spacing w:val="-5"/>
        </w:rPr>
        <w:t xml:space="preserve"> </w:t>
      </w:r>
      <w:r>
        <w:rPr>
          <w:spacing w:val="-1"/>
        </w:rPr>
        <w:t>Hispanic,</w:t>
      </w:r>
      <w:r>
        <w:rPr>
          <w:spacing w:val="23"/>
        </w:rPr>
        <w:t xml:space="preserve"> </w:t>
      </w:r>
      <w:r>
        <w:t>Black,</w:t>
      </w:r>
      <w:r>
        <w:rPr>
          <w:spacing w:val="-4"/>
        </w:rPr>
        <w:t xml:space="preserve"> </w:t>
      </w:r>
      <w:r>
        <w:t>Asian,</w:t>
      </w:r>
      <w:r>
        <w:rPr>
          <w:spacing w:val="-4"/>
        </w:rPr>
        <w:t xml:space="preserve"> </w:t>
      </w:r>
      <w:r>
        <w:t>Other,</w:t>
      </w:r>
      <w:r>
        <w:rPr>
          <w:spacing w:val="-3"/>
        </w:rPr>
        <w:t xml:space="preserve"> </w:t>
      </w:r>
      <w:r>
        <w:t>Unknown</w:t>
      </w:r>
    </w:p>
    <w:p w:rsidR="00791984" w:rsidRDefault="006C603A">
      <w:pPr>
        <w:pStyle w:val="BodyText"/>
        <w:numPr>
          <w:ilvl w:val="0"/>
          <w:numId w:val="1"/>
        </w:numPr>
        <w:tabs>
          <w:tab w:val="left" w:pos="870"/>
        </w:tabs>
        <w:spacing w:before="2"/>
      </w:pPr>
      <w:r>
        <w:rPr>
          <w:b/>
        </w:rPr>
        <w:t>Age:</w:t>
      </w:r>
      <w:r>
        <w:rPr>
          <w:b/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years,</w:t>
      </w:r>
      <w:r>
        <w:rPr>
          <w:spacing w:val="-4"/>
        </w:rPr>
        <w:t xml:space="preserve"> </w:t>
      </w:r>
      <w:r>
        <w:t>example:</w:t>
      </w:r>
      <w:r>
        <w:rPr>
          <w:spacing w:val="-3"/>
        </w:rPr>
        <w:t xml:space="preserve"> </w:t>
      </w:r>
      <w:r>
        <w:t>55</w:t>
      </w:r>
    </w:p>
    <w:p w:rsidR="00791984" w:rsidRDefault="006C603A">
      <w:pPr>
        <w:numPr>
          <w:ilvl w:val="0"/>
          <w:numId w:val="1"/>
        </w:numPr>
        <w:tabs>
          <w:tab w:val="left" w:pos="870"/>
        </w:tabs>
        <w:spacing w:before="22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z w:val="24"/>
        </w:rPr>
        <w:t>Residence</w:t>
      </w:r>
      <w:r>
        <w:rPr>
          <w:rFonts w:ascii="Cambria"/>
          <w:b/>
          <w:spacing w:val="-6"/>
          <w:sz w:val="24"/>
        </w:rPr>
        <w:t xml:space="preserve"> </w:t>
      </w:r>
      <w:r>
        <w:rPr>
          <w:rFonts w:ascii="Cambria"/>
          <w:b/>
          <w:sz w:val="24"/>
        </w:rPr>
        <w:t>City:</w:t>
      </w:r>
      <w:r>
        <w:rPr>
          <w:rFonts w:ascii="Cambria"/>
          <w:b/>
          <w:spacing w:val="-5"/>
          <w:sz w:val="24"/>
        </w:rPr>
        <w:t xml:space="preserve"> </w:t>
      </w:r>
      <w:r>
        <w:rPr>
          <w:rFonts w:ascii="Cambria"/>
          <w:sz w:val="24"/>
        </w:rPr>
        <w:t>Name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of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city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where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victim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resided</w:t>
      </w:r>
    </w:p>
    <w:p w:rsidR="00791984" w:rsidRDefault="006C603A">
      <w:pPr>
        <w:pStyle w:val="BodyText"/>
        <w:numPr>
          <w:ilvl w:val="0"/>
          <w:numId w:val="1"/>
        </w:numPr>
        <w:tabs>
          <w:tab w:val="left" w:pos="870"/>
        </w:tabs>
        <w:spacing w:line="257" w:lineRule="auto"/>
        <w:ind w:right="655"/>
      </w:pPr>
      <w:r>
        <w:rPr>
          <w:b/>
        </w:rPr>
        <w:t>Residence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State:</w:t>
      </w:r>
      <w:r>
        <w:rPr>
          <w:b/>
          <w:spacing w:val="-5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rPr>
          <w:spacing w:val="-1"/>
        </w:rPr>
        <w:t>character</w:t>
      </w:r>
      <w:r>
        <w:rPr>
          <w:spacing w:val="-6"/>
        </w:rPr>
        <w:t xml:space="preserve"> </w:t>
      </w:r>
      <w:r>
        <w:rPr>
          <w:spacing w:val="-1"/>
        </w:rPr>
        <w:t>post</w:t>
      </w:r>
      <w:r>
        <w:rPr>
          <w:spacing w:val="-6"/>
        </w:rPr>
        <w:t xml:space="preserve"> </w:t>
      </w:r>
      <w:r>
        <w:t>office</w:t>
      </w:r>
      <w:r>
        <w:rPr>
          <w:spacing w:val="-6"/>
        </w:rPr>
        <w:t xml:space="preserve"> </w:t>
      </w:r>
      <w:r>
        <w:rPr>
          <w:spacing w:val="-1"/>
        </w:rPr>
        <w:t>abbreviation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State</w:t>
      </w:r>
      <w:r>
        <w:rPr>
          <w:spacing w:val="-6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victim</w:t>
      </w:r>
      <w:r>
        <w:rPr>
          <w:spacing w:val="55"/>
        </w:rPr>
        <w:t xml:space="preserve"> </w:t>
      </w:r>
      <w:r>
        <w:t>resided</w:t>
      </w:r>
    </w:p>
    <w:p w:rsidR="00791984" w:rsidRDefault="006C603A">
      <w:pPr>
        <w:pStyle w:val="BodyText"/>
        <w:numPr>
          <w:ilvl w:val="0"/>
          <w:numId w:val="1"/>
        </w:numPr>
        <w:tabs>
          <w:tab w:val="left" w:pos="870"/>
        </w:tabs>
        <w:spacing w:before="7" w:line="257" w:lineRule="auto"/>
        <w:ind w:right="435"/>
      </w:pPr>
      <w:r>
        <w:rPr>
          <w:b/>
        </w:rPr>
        <w:t>Residence</w:t>
      </w:r>
      <w:r>
        <w:rPr>
          <w:b/>
          <w:spacing w:val="-5"/>
        </w:rPr>
        <w:t xml:space="preserve"> </w:t>
      </w:r>
      <w:r>
        <w:rPr>
          <w:b/>
        </w:rPr>
        <w:t>County:</w:t>
      </w:r>
      <w:r>
        <w:rPr>
          <w:b/>
          <w:spacing w:val="-5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Connecticut</w:t>
      </w:r>
      <w:r>
        <w:rPr>
          <w:spacing w:val="-5"/>
        </w:rPr>
        <w:t xml:space="preserve"> </w:t>
      </w:r>
      <w:r>
        <w:t>county</w:t>
      </w:r>
      <w:r>
        <w:rPr>
          <w:spacing w:val="-5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(example:</w:t>
      </w:r>
      <w:r>
        <w:rPr>
          <w:spacing w:val="-5"/>
        </w:rPr>
        <w:t xml:space="preserve"> </w:t>
      </w:r>
      <w:r>
        <w:t>HARTFORD)</w:t>
      </w:r>
      <w:r>
        <w:rPr>
          <w:w w:val="99"/>
        </w:rPr>
        <w:t xml:space="preserve"> </w:t>
      </w:r>
      <w:r>
        <w:t>where</w:t>
      </w:r>
      <w:r>
        <w:rPr>
          <w:spacing w:val="-8"/>
        </w:rPr>
        <w:t xml:space="preserve"> </w:t>
      </w:r>
      <w:r>
        <w:t>victim</w:t>
      </w:r>
      <w:r>
        <w:rPr>
          <w:spacing w:val="-8"/>
        </w:rPr>
        <w:t xml:space="preserve"> </w:t>
      </w:r>
      <w:r>
        <w:t>resided</w:t>
      </w:r>
    </w:p>
    <w:p w:rsidR="00791984" w:rsidRDefault="006C603A">
      <w:pPr>
        <w:numPr>
          <w:ilvl w:val="0"/>
          <w:numId w:val="1"/>
        </w:numPr>
        <w:tabs>
          <w:tab w:val="left" w:pos="870"/>
        </w:tabs>
        <w:spacing w:before="2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z w:val="24"/>
        </w:rPr>
        <w:t>Death</w:t>
      </w:r>
      <w:r>
        <w:rPr>
          <w:rFonts w:ascii="Cambria"/>
          <w:b/>
          <w:spacing w:val="-5"/>
          <w:sz w:val="24"/>
        </w:rPr>
        <w:t xml:space="preserve"> </w:t>
      </w:r>
      <w:r>
        <w:rPr>
          <w:rFonts w:ascii="Cambria"/>
          <w:b/>
          <w:spacing w:val="-1"/>
          <w:sz w:val="24"/>
        </w:rPr>
        <w:t>City:</w:t>
      </w:r>
      <w:r>
        <w:rPr>
          <w:rFonts w:ascii="Cambria"/>
          <w:b/>
          <w:spacing w:val="-5"/>
          <w:sz w:val="24"/>
        </w:rPr>
        <w:t xml:space="preserve"> </w:t>
      </w:r>
      <w:r>
        <w:rPr>
          <w:rFonts w:ascii="Cambria"/>
          <w:sz w:val="24"/>
        </w:rPr>
        <w:t>Name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z w:val="24"/>
        </w:rPr>
        <w:t>of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city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z w:val="24"/>
        </w:rPr>
        <w:t>where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z w:val="24"/>
        </w:rPr>
        <w:t>victim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died</w:t>
      </w:r>
    </w:p>
    <w:p w:rsidR="00791984" w:rsidRDefault="006C603A">
      <w:pPr>
        <w:pStyle w:val="BodyText"/>
        <w:numPr>
          <w:ilvl w:val="0"/>
          <w:numId w:val="1"/>
        </w:numPr>
        <w:tabs>
          <w:tab w:val="left" w:pos="870"/>
        </w:tabs>
      </w:pPr>
      <w:r>
        <w:rPr>
          <w:b/>
        </w:rPr>
        <w:t>Death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State:</w:t>
      </w:r>
      <w:r>
        <w:rPr>
          <w:b/>
          <w:spacing w:val="-6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rPr>
          <w:spacing w:val="-1"/>
        </w:rPr>
        <w:t>character</w:t>
      </w:r>
      <w:r>
        <w:rPr>
          <w:spacing w:val="-5"/>
        </w:rPr>
        <w:t xml:space="preserve"> </w:t>
      </w:r>
      <w:r>
        <w:rPr>
          <w:spacing w:val="-1"/>
        </w:rPr>
        <w:t>post</w:t>
      </w:r>
      <w:r>
        <w:rPr>
          <w:spacing w:val="-5"/>
        </w:rPr>
        <w:t xml:space="preserve"> </w:t>
      </w:r>
      <w:r>
        <w:t>office</w:t>
      </w:r>
      <w:r>
        <w:rPr>
          <w:spacing w:val="-6"/>
        </w:rPr>
        <w:t xml:space="preserve"> </w:t>
      </w:r>
      <w:r>
        <w:rPr>
          <w:spacing w:val="-1"/>
        </w:rPr>
        <w:t>abbreviation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victim</w:t>
      </w:r>
      <w:r>
        <w:rPr>
          <w:spacing w:val="-5"/>
        </w:rPr>
        <w:t xml:space="preserve"> </w:t>
      </w:r>
      <w:r>
        <w:t>died</w:t>
      </w:r>
    </w:p>
    <w:p w:rsidR="00791984" w:rsidRDefault="006C603A">
      <w:pPr>
        <w:pStyle w:val="BodyText"/>
        <w:numPr>
          <w:ilvl w:val="0"/>
          <w:numId w:val="1"/>
        </w:numPr>
        <w:tabs>
          <w:tab w:val="left" w:pos="870"/>
        </w:tabs>
        <w:spacing w:line="257" w:lineRule="auto"/>
        <w:ind w:right="202"/>
      </w:pPr>
      <w:r>
        <w:rPr>
          <w:b/>
        </w:rPr>
        <w:t>Death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County:</w:t>
      </w:r>
      <w:r>
        <w:rPr>
          <w:b/>
          <w:spacing w:val="-5"/>
        </w:rPr>
        <w:t xml:space="preserve"> </w:t>
      </w:r>
      <w:r>
        <w:t>full</w:t>
      </w:r>
      <w:r>
        <w:rPr>
          <w:spacing w:val="-5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Connecticut</w:t>
      </w:r>
      <w:r>
        <w:rPr>
          <w:spacing w:val="-4"/>
        </w:rPr>
        <w:t xml:space="preserve"> </w:t>
      </w:r>
      <w:r>
        <w:t>county</w:t>
      </w:r>
      <w:r>
        <w:rPr>
          <w:spacing w:val="-5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(example:</w:t>
      </w:r>
      <w:r>
        <w:rPr>
          <w:spacing w:val="-5"/>
        </w:rPr>
        <w:t xml:space="preserve"> </w:t>
      </w:r>
      <w:r>
        <w:t>HARTFORD)</w:t>
      </w:r>
      <w:r>
        <w:rPr>
          <w:spacing w:val="-5"/>
        </w:rPr>
        <w:t xml:space="preserve"> </w:t>
      </w:r>
      <w:r>
        <w:t>where</w:t>
      </w:r>
      <w:r>
        <w:rPr>
          <w:spacing w:val="26"/>
          <w:w w:val="99"/>
        </w:rPr>
        <w:t xml:space="preserve"> </w:t>
      </w:r>
      <w:r>
        <w:t>victim</w:t>
      </w:r>
      <w:r>
        <w:rPr>
          <w:spacing w:val="-9"/>
        </w:rPr>
        <w:t xml:space="preserve"> </w:t>
      </w:r>
      <w:r>
        <w:t>died</w:t>
      </w:r>
    </w:p>
    <w:p w:rsidR="00791984" w:rsidRDefault="006C603A">
      <w:pPr>
        <w:pStyle w:val="BodyText"/>
        <w:numPr>
          <w:ilvl w:val="0"/>
          <w:numId w:val="1"/>
        </w:numPr>
        <w:tabs>
          <w:tab w:val="left" w:pos="870"/>
        </w:tabs>
        <w:spacing w:before="2"/>
      </w:pPr>
      <w:r>
        <w:rPr>
          <w:b/>
          <w:spacing w:val="-1"/>
        </w:rPr>
        <w:t>Location:</w:t>
      </w:r>
      <w:r>
        <w:rPr>
          <w:b/>
          <w:spacing w:val="-8"/>
        </w:rPr>
        <w:t xml:space="preserve"> </w:t>
      </w:r>
      <w:r>
        <w:rPr>
          <w:spacing w:val="-1"/>
        </w:rPr>
        <w:t>Place</w:t>
      </w:r>
      <w:r>
        <w:rPr>
          <w:spacing w:val="-6"/>
        </w:rPr>
        <w:t xml:space="preserve"> </w:t>
      </w:r>
      <w:r>
        <w:rPr>
          <w:spacing w:val="-1"/>
        </w:rPr>
        <w:t>death</w:t>
      </w:r>
      <w:r>
        <w:rPr>
          <w:spacing w:val="-7"/>
        </w:rPr>
        <w:t xml:space="preserve"> </w:t>
      </w:r>
      <w:r>
        <w:rPr>
          <w:spacing w:val="-1"/>
        </w:rPr>
        <w:t>occurred,</w:t>
      </w:r>
      <w:r>
        <w:rPr>
          <w:spacing w:val="-7"/>
        </w:rPr>
        <w:t xml:space="preserve"> </w:t>
      </w:r>
      <w:r>
        <w:rPr>
          <w:spacing w:val="-1"/>
        </w:rPr>
        <w:t>categories:</w:t>
      </w:r>
      <w:r>
        <w:rPr>
          <w:spacing w:val="-6"/>
        </w:rPr>
        <w:t xml:space="preserve"> </w:t>
      </w:r>
      <w:r>
        <w:rPr>
          <w:spacing w:val="-1"/>
        </w:rPr>
        <w:t>Hospital,</w:t>
      </w:r>
      <w:r>
        <w:rPr>
          <w:spacing w:val="-8"/>
        </w:rPr>
        <w:t xml:space="preserve"> </w:t>
      </w:r>
      <w:r>
        <w:rPr>
          <w:spacing w:val="-1"/>
        </w:rPr>
        <w:t>Residence,</w:t>
      </w:r>
      <w:r>
        <w:rPr>
          <w:spacing w:val="-6"/>
        </w:rPr>
        <w:t xml:space="preserve"> </w:t>
      </w:r>
      <w:r>
        <w:rPr>
          <w:spacing w:val="-1"/>
        </w:rPr>
        <w:t>Other</w:t>
      </w:r>
    </w:p>
    <w:p w:rsidR="00791984" w:rsidRDefault="00791984">
      <w:pPr>
        <w:sectPr w:rsidR="00791984">
          <w:type w:val="continuous"/>
          <w:pgSz w:w="12240" w:h="15840"/>
          <w:pgMar w:top="960" w:right="1280" w:bottom="920" w:left="1300" w:header="761" w:footer="738" w:gutter="0"/>
          <w:pgNumType w:start="1"/>
          <w:cols w:space="720"/>
        </w:sectPr>
      </w:pPr>
    </w:p>
    <w:p w:rsidR="00791984" w:rsidRDefault="00791984">
      <w:pPr>
        <w:rPr>
          <w:rFonts w:ascii="Cambria" w:eastAsia="Cambria" w:hAnsi="Cambria" w:cs="Cambria"/>
          <w:sz w:val="20"/>
          <w:szCs w:val="20"/>
        </w:rPr>
      </w:pPr>
    </w:p>
    <w:p w:rsidR="00791984" w:rsidRDefault="00791984">
      <w:pPr>
        <w:spacing w:before="8"/>
        <w:rPr>
          <w:rFonts w:ascii="Cambria" w:eastAsia="Cambria" w:hAnsi="Cambria" w:cs="Cambria"/>
          <w:sz w:val="15"/>
          <w:szCs w:val="15"/>
        </w:rPr>
      </w:pPr>
    </w:p>
    <w:p w:rsidR="00791984" w:rsidRDefault="006C603A">
      <w:pPr>
        <w:numPr>
          <w:ilvl w:val="0"/>
          <w:numId w:val="1"/>
        </w:numPr>
        <w:tabs>
          <w:tab w:val="left" w:pos="830"/>
        </w:tabs>
        <w:spacing w:before="53" w:line="257" w:lineRule="auto"/>
        <w:ind w:left="829" w:right="198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z w:val="24"/>
        </w:rPr>
        <w:t>DescriptionofInjury:</w:t>
      </w:r>
      <w:r>
        <w:rPr>
          <w:rFonts w:ascii="Cambria"/>
          <w:b/>
          <w:spacing w:val="-5"/>
          <w:sz w:val="24"/>
        </w:rPr>
        <w:t xml:space="preserve"> </w:t>
      </w:r>
      <w:r>
        <w:rPr>
          <w:rFonts w:ascii="Cambria"/>
          <w:sz w:val="24"/>
        </w:rPr>
        <w:t>open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text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pacing w:val="-1"/>
          <w:sz w:val="24"/>
        </w:rPr>
        <w:t>description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pacing w:val="-1"/>
          <w:sz w:val="24"/>
        </w:rPr>
        <w:t>the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pacing w:val="-1"/>
          <w:sz w:val="24"/>
        </w:rPr>
        <w:t>injury,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pacing w:val="-1"/>
          <w:sz w:val="24"/>
        </w:rPr>
        <w:t>example: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z w:val="24"/>
        </w:rPr>
        <w:t>bathing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z w:val="24"/>
        </w:rPr>
        <w:t>in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z w:val="24"/>
        </w:rPr>
        <w:t>Hot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z w:val="24"/>
        </w:rPr>
        <w:t>Tub</w:t>
      </w:r>
      <w:r>
        <w:rPr>
          <w:rFonts w:ascii="Cambria"/>
          <w:spacing w:val="39"/>
          <w:sz w:val="24"/>
        </w:rPr>
        <w:t xml:space="preserve"> </w:t>
      </w:r>
      <w:r>
        <w:rPr>
          <w:rFonts w:ascii="Cambria"/>
          <w:spacing w:val="-1"/>
          <w:sz w:val="24"/>
        </w:rPr>
        <w:t>while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pacing w:val="-1"/>
          <w:sz w:val="24"/>
        </w:rPr>
        <w:t>intoxicated</w:t>
      </w:r>
    </w:p>
    <w:p w:rsidR="00791984" w:rsidRDefault="006C603A">
      <w:pPr>
        <w:pStyle w:val="BodyText"/>
        <w:numPr>
          <w:ilvl w:val="0"/>
          <w:numId w:val="1"/>
        </w:numPr>
        <w:tabs>
          <w:tab w:val="left" w:pos="830"/>
        </w:tabs>
        <w:spacing w:before="2" w:line="257" w:lineRule="auto"/>
        <w:ind w:left="829" w:right="329"/>
      </w:pPr>
      <w:r>
        <w:rPr>
          <w:b/>
          <w:spacing w:val="-1"/>
        </w:rPr>
        <w:t>InjuryPlace:</w:t>
      </w:r>
      <w:r>
        <w:rPr>
          <w:b/>
          <w:spacing w:val="-7"/>
        </w:rPr>
        <w:t xml:space="preserve"> </w:t>
      </w:r>
      <w:r>
        <w:t>text</w:t>
      </w:r>
      <w:r>
        <w:rPr>
          <w:spacing w:val="-5"/>
        </w:rPr>
        <w:t xml:space="preserve"> </w:t>
      </w:r>
      <w:r>
        <w:t>description</w:t>
      </w:r>
      <w:r>
        <w:rPr>
          <w:spacing w:val="-5"/>
        </w:rPr>
        <w:t xml:space="preserve"> </w:t>
      </w:r>
      <w:r>
        <w:t>regarding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place</w:t>
      </w:r>
      <w:r>
        <w:rPr>
          <w:spacing w:val="-5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injury</w:t>
      </w:r>
      <w:r>
        <w:rPr>
          <w:spacing w:val="-5"/>
        </w:rPr>
        <w:t xml:space="preserve"> </w:t>
      </w:r>
      <w:r>
        <w:t>occurred,</w:t>
      </w:r>
      <w:r>
        <w:rPr>
          <w:spacing w:val="-6"/>
        </w:rPr>
        <w:t xml:space="preserve"> </w:t>
      </w:r>
      <w:r>
        <w:t>example:</w:t>
      </w:r>
      <w:r>
        <w:rPr>
          <w:spacing w:val="28"/>
          <w:w w:val="99"/>
        </w:rPr>
        <w:t xml:space="preserve"> </w:t>
      </w:r>
      <w:r>
        <w:rPr>
          <w:spacing w:val="-1"/>
        </w:rPr>
        <w:t>Warehouse</w:t>
      </w:r>
    </w:p>
    <w:p w:rsidR="00791984" w:rsidRDefault="006C603A">
      <w:pPr>
        <w:pStyle w:val="BodyText"/>
        <w:numPr>
          <w:ilvl w:val="0"/>
          <w:numId w:val="1"/>
        </w:numPr>
        <w:tabs>
          <w:tab w:val="left" w:pos="830"/>
        </w:tabs>
        <w:spacing w:before="7" w:line="257" w:lineRule="auto"/>
        <w:ind w:left="829" w:right="664"/>
      </w:pPr>
      <w:r>
        <w:rPr>
          <w:b/>
          <w:spacing w:val="-1"/>
        </w:rPr>
        <w:t>ImmediateCausesA:</w:t>
      </w:r>
      <w:r>
        <w:rPr>
          <w:b/>
          <w:spacing w:val="-5"/>
        </w:rPr>
        <w:t xml:space="preserve"> </w:t>
      </w:r>
      <w:r>
        <w:t>text</w:t>
      </w:r>
      <w:r>
        <w:rPr>
          <w:spacing w:val="-5"/>
        </w:rPr>
        <w:t xml:space="preserve"> </w:t>
      </w:r>
      <w:r>
        <w:t>description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cause,</w:t>
      </w:r>
      <w:r>
        <w:rPr>
          <w:spacing w:val="-5"/>
        </w:rPr>
        <w:t xml:space="preserve"> </w:t>
      </w:r>
      <w:r>
        <w:t>example:</w:t>
      </w:r>
      <w:r>
        <w:rPr>
          <w:spacing w:val="-5"/>
        </w:rPr>
        <w:t xml:space="preserve"> </w:t>
      </w:r>
      <w:r>
        <w:t>complications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acute</w:t>
      </w:r>
      <w:r>
        <w:rPr>
          <w:spacing w:val="32"/>
          <w:w w:val="99"/>
        </w:rPr>
        <w:t xml:space="preserve"> </w:t>
      </w:r>
      <w:r>
        <w:rPr>
          <w:spacing w:val="-1"/>
        </w:rPr>
        <w:t>fentanyl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ethanol</w:t>
      </w:r>
      <w:r>
        <w:rPr>
          <w:spacing w:val="-2"/>
        </w:rPr>
        <w:t xml:space="preserve"> </w:t>
      </w:r>
      <w:r>
        <w:rPr>
          <w:spacing w:val="-1"/>
        </w:rPr>
        <w:t>Intoxication</w:t>
      </w:r>
    </w:p>
    <w:p w:rsidR="00791984" w:rsidRDefault="006C603A">
      <w:pPr>
        <w:numPr>
          <w:ilvl w:val="0"/>
          <w:numId w:val="1"/>
        </w:numPr>
        <w:tabs>
          <w:tab w:val="left" w:pos="830"/>
        </w:tabs>
        <w:spacing w:before="2"/>
        <w:ind w:left="82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z w:val="24"/>
        </w:rPr>
        <w:t>Heroin:</w:t>
      </w:r>
      <w:r>
        <w:rPr>
          <w:rFonts w:ascii="Cambria"/>
          <w:b/>
          <w:spacing w:val="-7"/>
          <w:sz w:val="24"/>
        </w:rPr>
        <w:t xml:space="preserve"> </w:t>
      </w:r>
      <w:r>
        <w:rPr>
          <w:rFonts w:ascii="Cambria"/>
          <w:sz w:val="24"/>
        </w:rPr>
        <w:t>Y=</w:t>
      </w:r>
      <w:r>
        <w:rPr>
          <w:rFonts w:ascii="Cambria"/>
          <w:spacing w:val="-7"/>
          <w:sz w:val="24"/>
        </w:rPr>
        <w:t xml:space="preserve"> </w:t>
      </w:r>
      <w:r>
        <w:rPr>
          <w:rFonts w:ascii="Cambria"/>
          <w:spacing w:val="-1"/>
          <w:sz w:val="24"/>
        </w:rPr>
        <w:t>detected</w:t>
      </w:r>
    </w:p>
    <w:p w:rsidR="00791984" w:rsidRDefault="006C603A">
      <w:pPr>
        <w:numPr>
          <w:ilvl w:val="0"/>
          <w:numId w:val="1"/>
        </w:numPr>
        <w:tabs>
          <w:tab w:val="left" w:pos="830"/>
        </w:tabs>
        <w:spacing w:before="22"/>
        <w:ind w:left="82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Cocaine:</w:t>
      </w:r>
      <w:r>
        <w:rPr>
          <w:rFonts w:ascii="Cambria"/>
          <w:b/>
          <w:spacing w:val="-3"/>
          <w:sz w:val="24"/>
        </w:rPr>
        <w:t xml:space="preserve"> </w:t>
      </w:r>
      <w:r>
        <w:rPr>
          <w:rFonts w:ascii="Cambria"/>
          <w:sz w:val="24"/>
        </w:rPr>
        <w:t>Y=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pacing w:val="-1"/>
          <w:sz w:val="24"/>
        </w:rPr>
        <w:t>detected</w:t>
      </w:r>
    </w:p>
    <w:p w:rsidR="00791984" w:rsidRDefault="006C603A">
      <w:pPr>
        <w:numPr>
          <w:ilvl w:val="0"/>
          <w:numId w:val="1"/>
        </w:numPr>
        <w:tabs>
          <w:tab w:val="left" w:pos="830"/>
        </w:tabs>
        <w:spacing w:before="22"/>
        <w:ind w:left="82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Fentanyl:</w:t>
      </w:r>
      <w:r>
        <w:rPr>
          <w:rFonts w:ascii="Cambria"/>
          <w:b/>
          <w:spacing w:val="-6"/>
          <w:sz w:val="24"/>
        </w:rPr>
        <w:t xml:space="preserve"> </w:t>
      </w:r>
      <w:r>
        <w:rPr>
          <w:rFonts w:ascii="Cambria"/>
          <w:sz w:val="24"/>
        </w:rPr>
        <w:t>Y=</w:t>
      </w:r>
      <w:r>
        <w:rPr>
          <w:rFonts w:ascii="Cambria"/>
          <w:spacing w:val="-6"/>
          <w:sz w:val="24"/>
        </w:rPr>
        <w:t xml:space="preserve"> </w:t>
      </w:r>
      <w:r>
        <w:rPr>
          <w:rFonts w:ascii="Cambria"/>
          <w:spacing w:val="-1"/>
          <w:sz w:val="24"/>
        </w:rPr>
        <w:t>detected</w:t>
      </w:r>
    </w:p>
    <w:p w:rsidR="00791984" w:rsidRDefault="006C603A">
      <w:pPr>
        <w:numPr>
          <w:ilvl w:val="0"/>
          <w:numId w:val="1"/>
        </w:numPr>
        <w:tabs>
          <w:tab w:val="left" w:pos="830"/>
        </w:tabs>
        <w:spacing w:before="22"/>
        <w:ind w:left="82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Oxycodone:</w:t>
      </w:r>
      <w:r>
        <w:rPr>
          <w:rFonts w:ascii="Cambria"/>
          <w:b/>
          <w:spacing w:val="-4"/>
          <w:sz w:val="24"/>
        </w:rPr>
        <w:t xml:space="preserve"> </w:t>
      </w:r>
      <w:r>
        <w:rPr>
          <w:rFonts w:ascii="Cambria"/>
          <w:sz w:val="24"/>
        </w:rPr>
        <w:t>Y=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pacing w:val="-1"/>
          <w:sz w:val="24"/>
        </w:rPr>
        <w:t>detected</w:t>
      </w:r>
    </w:p>
    <w:p w:rsidR="00791984" w:rsidRDefault="006C603A">
      <w:pPr>
        <w:numPr>
          <w:ilvl w:val="0"/>
          <w:numId w:val="1"/>
        </w:numPr>
        <w:tabs>
          <w:tab w:val="left" w:pos="830"/>
        </w:tabs>
        <w:spacing w:before="22"/>
        <w:ind w:left="82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Oxymorphone:</w:t>
      </w:r>
      <w:r>
        <w:rPr>
          <w:rFonts w:ascii="Cambria"/>
          <w:b/>
          <w:spacing w:val="-5"/>
          <w:sz w:val="24"/>
        </w:rPr>
        <w:t xml:space="preserve"> </w:t>
      </w:r>
      <w:r>
        <w:rPr>
          <w:rFonts w:ascii="Cambria"/>
          <w:sz w:val="24"/>
        </w:rPr>
        <w:t>Y=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pacing w:val="-1"/>
          <w:sz w:val="24"/>
        </w:rPr>
        <w:t>detected</w:t>
      </w:r>
    </w:p>
    <w:p w:rsidR="00791984" w:rsidRDefault="006C603A">
      <w:pPr>
        <w:numPr>
          <w:ilvl w:val="0"/>
          <w:numId w:val="1"/>
        </w:numPr>
        <w:tabs>
          <w:tab w:val="left" w:pos="830"/>
        </w:tabs>
        <w:spacing w:before="22"/>
        <w:ind w:left="82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EtOH:</w:t>
      </w:r>
      <w:r>
        <w:rPr>
          <w:rFonts w:ascii="Cambria"/>
          <w:b/>
          <w:spacing w:val="-5"/>
          <w:sz w:val="24"/>
        </w:rPr>
        <w:t xml:space="preserve"> </w:t>
      </w:r>
      <w:r>
        <w:rPr>
          <w:rFonts w:ascii="Cambria"/>
          <w:sz w:val="24"/>
        </w:rPr>
        <w:t>Y=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pacing w:val="-1"/>
          <w:sz w:val="24"/>
        </w:rPr>
        <w:t>detected</w:t>
      </w:r>
    </w:p>
    <w:p w:rsidR="00791984" w:rsidRDefault="006C603A">
      <w:pPr>
        <w:numPr>
          <w:ilvl w:val="0"/>
          <w:numId w:val="1"/>
        </w:numPr>
        <w:tabs>
          <w:tab w:val="left" w:pos="830"/>
        </w:tabs>
        <w:spacing w:before="22"/>
        <w:ind w:left="82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Hydro-codeine</w:t>
      </w:r>
      <w:r>
        <w:rPr>
          <w:rFonts w:ascii="Cambria"/>
          <w:spacing w:val="-1"/>
          <w:sz w:val="24"/>
        </w:rPr>
        <w:t>:</w:t>
      </w:r>
      <w:r>
        <w:rPr>
          <w:rFonts w:ascii="Cambria"/>
          <w:spacing w:val="-8"/>
          <w:sz w:val="24"/>
        </w:rPr>
        <w:t xml:space="preserve"> </w:t>
      </w:r>
      <w:r>
        <w:rPr>
          <w:rFonts w:ascii="Cambria"/>
          <w:sz w:val="24"/>
        </w:rPr>
        <w:t>Y=</w:t>
      </w:r>
      <w:r>
        <w:rPr>
          <w:rFonts w:ascii="Cambria"/>
          <w:spacing w:val="-8"/>
          <w:sz w:val="24"/>
        </w:rPr>
        <w:t xml:space="preserve"> </w:t>
      </w:r>
      <w:r>
        <w:rPr>
          <w:rFonts w:ascii="Cambria"/>
          <w:spacing w:val="-1"/>
          <w:sz w:val="24"/>
        </w:rPr>
        <w:t>detected</w:t>
      </w:r>
    </w:p>
    <w:p w:rsidR="00791984" w:rsidRDefault="006C603A">
      <w:pPr>
        <w:numPr>
          <w:ilvl w:val="0"/>
          <w:numId w:val="1"/>
        </w:numPr>
        <w:tabs>
          <w:tab w:val="left" w:pos="830"/>
        </w:tabs>
        <w:spacing w:before="22"/>
        <w:ind w:left="82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Benzodiazepine:</w:t>
      </w:r>
      <w:r>
        <w:rPr>
          <w:rFonts w:ascii="Cambria"/>
          <w:b/>
          <w:spacing w:val="-7"/>
          <w:sz w:val="24"/>
        </w:rPr>
        <w:t xml:space="preserve"> </w:t>
      </w:r>
      <w:r>
        <w:rPr>
          <w:rFonts w:ascii="Cambria"/>
          <w:sz w:val="24"/>
        </w:rPr>
        <w:t>Y=</w:t>
      </w:r>
      <w:r>
        <w:rPr>
          <w:rFonts w:ascii="Cambria"/>
          <w:spacing w:val="-7"/>
          <w:sz w:val="24"/>
        </w:rPr>
        <w:t xml:space="preserve"> </w:t>
      </w:r>
      <w:r>
        <w:rPr>
          <w:rFonts w:ascii="Cambria"/>
          <w:spacing w:val="-1"/>
          <w:sz w:val="24"/>
        </w:rPr>
        <w:t>detected</w:t>
      </w:r>
    </w:p>
    <w:p w:rsidR="00791984" w:rsidRDefault="006C603A">
      <w:pPr>
        <w:numPr>
          <w:ilvl w:val="0"/>
          <w:numId w:val="1"/>
        </w:numPr>
        <w:tabs>
          <w:tab w:val="left" w:pos="830"/>
        </w:tabs>
        <w:spacing w:before="22"/>
        <w:ind w:left="82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Methadone:</w:t>
      </w:r>
      <w:r>
        <w:rPr>
          <w:rFonts w:ascii="Cambria"/>
          <w:b/>
          <w:spacing w:val="-6"/>
          <w:sz w:val="24"/>
        </w:rPr>
        <w:t xml:space="preserve"> </w:t>
      </w:r>
      <w:r>
        <w:rPr>
          <w:rFonts w:ascii="Cambria"/>
          <w:sz w:val="24"/>
        </w:rPr>
        <w:t>Y=</w:t>
      </w:r>
      <w:r>
        <w:rPr>
          <w:rFonts w:ascii="Cambria"/>
          <w:spacing w:val="-7"/>
          <w:sz w:val="24"/>
        </w:rPr>
        <w:t xml:space="preserve"> </w:t>
      </w:r>
      <w:r>
        <w:rPr>
          <w:rFonts w:ascii="Cambria"/>
          <w:spacing w:val="-1"/>
          <w:sz w:val="24"/>
        </w:rPr>
        <w:t>detected</w:t>
      </w:r>
    </w:p>
    <w:p w:rsidR="00791984" w:rsidRDefault="006C603A">
      <w:pPr>
        <w:numPr>
          <w:ilvl w:val="0"/>
          <w:numId w:val="1"/>
        </w:numPr>
        <w:tabs>
          <w:tab w:val="left" w:pos="830"/>
        </w:tabs>
        <w:spacing w:before="22"/>
        <w:ind w:left="82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Amphet:</w:t>
      </w:r>
      <w:r>
        <w:rPr>
          <w:rFonts w:ascii="Cambria"/>
          <w:b/>
          <w:spacing w:val="-7"/>
          <w:sz w:val="24"/>
        </w:rPr>
        <w:t xml:space="preserve"> </w:t>
      </w:r>
      <w:r>
        <w:rPr>
          <w:rFonts w:ascii="Cambria"/>
          <w:sz w:val="24"/>
        </w:rPr>
        <w:t>Y=</w:t>
      </w:r>
      <w:r>
        <w:rPr>
          <w:rFonts w:ascii="Cambria"/>
          <w:spacing w:val="-8"/>
          <w:sz w:val="24"/>
        </w:rPr>
        <w:t xml:space="preserve"> </w:t>
      </w:r>
      <w:r>
        <w:rPr>
          <w:rFonts w:ascii="Cambria"/>
          <w:spacing w:val="-1"/>
          <w:sz w:val="24"/>
        </w:rPr>
        <w:t>detected</w:t>
      </w:r>
    </w:p>
    <w:p w:rsidR="00791984" w:rsidRDefault="006C603A">
      <w:pPr>
        <w:numPr>
          <w:ilvl w:val="0"/>
          <w:numId w:val="1"/>
        </w:numPr>
        <w:tabs>
          <w:tab w:val="left" w:pos="830"/>
        </w:tabs>
        <w:spacing w:before="22"/>
        <w:ind w:left="82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Tramad:</w:t>
      </w:r>
      <w:r>
        <w:rPr>
          <w:rFonts w:ascii="Cambria"/>
          <w:b/>
          <w:spacing w:val="-3"/>
          <w:sz w:val="24"/>
        </w:rPr>
        <w:t xml:space="preserve"> </w:t>
      </w:r>
      <w:r>
        <w:rPr>
          <w:rFonts w:ascii="Cambria"/>
          <w:sz w:val="24"/>
        </w:rPr>
        <w:t>Y=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pacing w:val="-1"/>
          <w:sz w:val="24"/>
        </w:rPr>
        <w:t>detected</w:t>
      </w:r>
    </w:p>
    <w:p w:rsidR="00791984" w:rsidRDefault="006C603A">
      <w:pPr>
        <w:pStyle w:val="BodyText"/>
        <w:numPr>
          <w:ilvl w:val="0"/>
          <w:numId w:val="1"/>
        </w:numPr>
        <w:tabs>
          <w:tab w:val="left" w:pos="830"/>
        </w:tabs>
        <w:spacing w:line="258" w:lineRule="auto"/>
        <w:ind w:left="829" w:right="128"/>
      </w:pPr>
      <w:r>
        <w:rPr>
          <w:rFonts w:cs="Cambria"/>
          <w:b/>
          <w:bCs/>
          <w:spacing w:val="-1"/>
        </w:rPr>
        <w:t>Morphine</w:t>
      </w:r>
      <w:r>
        <w:rPr>
          <w:rFonts w:cs="Cambria"/>
          <w:b/>
          <w:bCs/>
          <w:spacing w:val="-5"/>
        </w:rPr>
        <w:t xml:space="preserve"> </w:t>
      </w:r>
      <w:r>
        <w:rPr>
          <w:rFonts w:cs="Cambria"/>
          <w:b/>
          <w:bCs/>
          <w:spacing w:val="-1"/>
        </w:rPr>
        <w:t>(not</w:t>
      </w:r>
      <w:r>
        <w:rPr>
          <w:rFonts w:cs="Cambria"/>
          <w:b/>
          <w:bCs/>
          <w:spacing w:val="-5"/>
        </w:rPr>
        <w:t xml:space="preserve"> </w:t>
      </w:r>
      <w:r>
        <w:rPr>
          <w:rFonts w:cs="Cambria"/>
          <w:b/>
          <w:bCs/>
          <w:spacing w:val="-1"/>
        </w:rPr>
        <w:t>heroin):</w:t>
      </w:r>
      <w:r>
        <w:rPr>
          <w:rFonts w:cs="Cambria"/>
          <w:b/>
          <w:bCs/>
          <w:spacing w:val="-4"/>
        </w:rPr>
        <w:t xml:space="preserve"> </w:t>
      </w:r>
      <w:r>
        <w:t>Y=</w:t>
      </w:r>
      <w:r>
        <w:rPr>
          <w:spacing w:val="-6"/>
        </w:rPr>
        <w:t xml:space="preserve"> </w:t>
      </w:r>
      <w:r>
        <w:rPr>
          <w:spacing w:val="-1"/>
        </w:rPr>
        <w:t>detected-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“Morphine</w:t>
      </w:r>
      <w:r>
        <w:rPr>
          <w:spacing w:val="-5"/>
        </w:rPr>
        <w:t xml:space="preserve"> </w:t>
      </w:r>
      <w:r>
        <w:t>(Not</w:t>
      </w:r>
      <w:r>
        <w:rPr>
          <w:spacing w:val="-5"/>
        </w:rPr>
        <w:t xml:space="preserve"> </w:t>
      </w:r>
      <w:r>
        <w:t>Heroin)”</w:t>
      </w:r>
      <w:r>
        <w:rPr>
          <w:spacing w:val="-5"/>
        </w:rPr>
        <w:t xml:space="preserve"> </w:t>
      </w:r>
      <w:r>
        <w:rPr>
          <w:spacing w:val="-1"/>
        </w:rPr>
        <w:t>values</w:t>
      </w:r>
      <w:r>
        <w:rPr>
          <w:spacing w:val="-5"/>
        </w:rPr>
        <w:t xml:space="preserve"> </w:t>
      </w:r>
      <w:r>
        <w:t>are</w:t>
      </w:r>
      <w:r>
        <w:rPr>
          <w:spacing w:val="45"/>
          <w:w w:val="99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differences</w:t>
      </w:r>
      <w:r>
        <w:rPr>
          <w:spacing w:val="-4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Morphine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Heroin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metabolized</w:t>
      </w:r>
      <w:r>
        <w:rPr>
          <w:spacing w:val="-5"/>
        </w:rPr>
        <w:t xml:space="preserve"> </w:t>
      </w:r>
      <w:r>
        <w:t>and</w:t>
      </w:r>
      <w:r>
        <w:rPr>
          <w:w w:val="99"/>
        </w:rPr>
        <w:t xml:space="preserve"> </w:t>
      </w:r>
      <w:r>
        <w:t>therefor</w:t>
      </w:r>
      <w:r>
        <w:rPr>
          <w:spacing w:val="-5"/>
        </w:rPr>
        <w:t xml:space="preserve"> </w:t>
      </w:r>
      <w:r>
        <w:t>detected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toxicity</w:t>
      </w:r>
      <w:r>
        <w:rPr>
          <w:spacing w:val="-5"/>
        </w:rPr>
        <w:t xml:space="preserve"> </w:t>
      </w:r>
      <w:r>
        <w:t>results.</w:t>
      </w:r>
      <w:r>
        <w:rPr>
          <w:spacing w:val="-4"/>
        </w:rPr>
        <w:t xml:space="preserve"> </w:t>
      </w:r>
      <w:r>
        <w:t>Heroin</w:t>
      </w:r>
      <w:r>
        <w:rPr>
          <w:spacing w:val="-5"/>
        </w:rPr>
        <w:t xml:space="preserve"> </w:t>
      </w:r>
      <w:r>
        <w:t>metabolizes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6-MAM</w:t>
      </w:r>
      <w:r>
        <w:rPr>
          <w:spacing w:val="-5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then</w:t>
      </w:r>
      <w:r>
        <w:rPr>
          <w:spacing w:val="24"/>
        </w:rPr>
        <w:t xml:space="preserve"> </w:t>
      </w:r>
      <w:r>
        <w:t>metabolizes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morphine.</w:t>
      </w:r>
      <w:r>
        <w:rPr>
          <w:spacing w:val="-3"/>
        </w:rPr>
        <w:t xml:space="preserve"> </w:t>
      </w:r>
      <w:r>
        <w:rPr>
          <w:spacing w:val="-1"/>
        </w:rPr>
        <w:t>6-MAM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unique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heroin,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short</w:t>
      </w:r>
      <w:r>
        <w:rPr>
          <w:spacing w:val="-4"/>
        </w:rPr>
        <w:t xml:space="preserve"> </w:t>
      </w:r>
      <w:r>
        <w:rPr>
          <w:spacing w:val="-1"/>
        </w:rPr>
        <w:t>half-life</w:t>
      </w:r>
      <w:r>
        <w:rPr>
          <w:spacing w:val="-3"/>
        </w:rPr>
        <w:t xml:space="preserve"> </w:t>
      </w:r>
      <w:r>
        <w:rPr>
          <w:spacing w:val="-1"/>
        </w:rPr>
        <w:t>(as</w:t>
      </w:r>
      <w:r>
        <w:rPr>
          <w:spacing w:val="29"/>
          <w:w w:val="99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heroin</w:t>
      </w:r>
      <w:r>
        <w:rPr>
          <w:spacing w:val="-4"/>
        </w:rPr>
        <w:t xml:space="preserve"> </w:t>
      </w:r>
      <w:r>
        <w:t>itself).</w:t>
      </w:r>
      <w:r>
        <w:rPr>
          <w:spacing w:val="-4"/>
        </w:rPr>
        <w:t xml:space="preserve"> </w:t>
      </w:r>
      <w:r>
        <w:t>Thus,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heroin</w:t>
      </w:r>
      <w:r>
        <w:rPr>
          <w:spacing w:val="-4"/>
        </w:rPr>
        <w:t xml:space="preserve"> </w:t>
      </w:r>
      <w:r>
        <w:t>deaths,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toxicity</w:t>
      </w:r>
      <w:r>
        <w:rPr>
          <w:spacing w:val="-5"/>
        </w:rPr>
        <w:t xml:space="preserve"> </w:t>
      </w:r>
      <w:r>
        <w:t>results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indicate</w:t>
      </w:r>
      <w:r>
        <w:rPr>
          <w:w w:val="99"/>
        </w:rPr>
        <w:t xml:space="preserve"> </w:t>
      </w:r>
      <w:r>
        <w:t>whether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morphine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heroin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prescription</w:t>
      </w:r>
      <w:r>
        <w:rPr>
          <w:spacing w:val="-4"/>
        </w:rPr>
        <w:t xml:space="preserve"> </w:t>
      </w:r>
      <w:r>
        <w:t>morphine.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these</w:t>
      </w:r>
      <w:r>
        <w:rPr>
          <w:spacing w:val="-5"/>
        </w:rPr>
        <w:t xml:space="preserve"> </w:t>
      </w:r>
      <w:r w:rsidR="00C10BE5">
        <w:t>cases,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Examiner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determine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cause</w:t>
      </w:r>
      <w:r>
        <w:rPr>
          <w:spacing w:val="-4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scene</w:t>
      </w:r>
      <w:r>
        <w:rPr>
          <w:spacing w:val="22"/>
          <w:w w:val="99"/>
        </w:rPr>
        <w:t xml:space="preserve"> </w:t>
      </w:r>
      <w:r>
        <w:t>investigation</w:t>
      </w:r>
      <w:r>
        <w:rPr>
          <w:spacing w:val="-5"/>
        </w:rPr>
        <w:t xml:space="preserve"> </w:t>
      </w:r>
      <w:r>
        <w:t>(such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finding</w:t>
      </w:r>
      <w:r>
        <w:rPr>
          <w:spacing w:val="-5"/>
        </w:rPr>
        <w:t xml:space="preserve"> </w:t>
      </w:r>
      <w:r>
        <w:t>heroin</w:t>
      </w:r>
      <w:r>
        <w:rPr>
          <w:spacing w:val="-4"/>
        </w:rPr>
        <w:t xml:space="preserve"> </w:t>
      </w:r>
      <w:r>
        <w:t>needles).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find</w:t>
      </w:r>
      <w:r>
        <w:rPr>
          <w:spacing w:val="-4"/>
        </w:rPr>
        <w:t xml:space="preserve"> </w:t>
      </w:r>
      <w:r>
        <w:t>prescription</w:t>
      </w:r>
      <w:r>
        <w:rPr>
          <w:spacing w:val="-5"/>
        </w:rPr>
        <w:t xml:space="preserve"> </w:t>
      </w:r>
      <w:r>
        <w:t>morphine</w:t>
      </w:r>
      <w:r>
        <w:rPr>
          <w:spacing w:val="-5"/>
        </w:rPr>
        <w:t xml:space="preserve"> </w:t>
      </w:r>
      <w:r>
        <w:t>at the</w:t>
      </w:r>
      <w:r>
        <w:rPr>
          <w:spacing w:val="-4"/>
        </w:rPr>
        <w:t xml:space="preserve"> </w:t>
      </w:r>
      <w:r>
        <w:t>scene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certified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“Morphine</w:t>
      </w:r>
      <w:r>
        <w:rPr>
          <w:spacing w:val="-4"/>
        </w:rPr>
        <w:t xml:space="preserve"> </w:t>
      </w:r>
      <w:r>
        <w:t>(not</w:t>
      </w:r>
      <w:r>
        <w:rPr>
          <w:spacing w:val="-4"/>
        </w:rPr>
        <w:t xml:space="preserve"> </w:t>
      </w:r>
      <w:r>
        <w:t>heroin).”</w:t>
      </w:r>
      <w:r>
        <w:rPr>
          <w:spacing w:val="-4"/>
        </w:rPr>
        <w:t xml:space="preserve"> </w:t>
      </w:r>
      <w:r w:rsidR="00C10BE5">
        <w:t>Therefore</w:t>
      </w:r>
      <w:r>
        <w:t>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Cause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Death</w:t>
      </w:r>
      <w:r>
        <w:rPr>
          <w:spacing w:val="-4"/>
        </w:rPr>
        <w:t xml:space="preserve"> </w:t>
      </w:r>
      <w:r>
        <w:t>may</w:t>
      </w:r>
      <w:r>
        <w:rPr>
          <w:w w:val="99"/>
        </w:rPr>
        <w:t xml:space="preserve"> </w:t>
      </w:r>
      <w:r>
        <w:t>indicate</w:t>
      </w:r>
      <w:r>
        <w:rPr>
          <w:spacing w:val="-6"/>
        </w:rPr>
        <w:t xml:space="preserve"> </w:t>
      </w:r>
      <w:r>
        <w:t>Morphine,</w:t>
      </w:r>
      <w:r>
        <w:rPr>
          <w:spacing w:val="-6"/>
        </w:rPr>
        <w:t xml:space="preserve"> </w:t>
      </w:r>
      <w:r>
        <w:rPr>
          <w:spacing w:val="-1"/>
        </w:rPr>
        <w:t>but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Heroin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Morphine</w:t>
      </w:r>
      <w:r>
        <w:rPr>
          <w:spacing w:val="-6"/>
        </w:rPr>
        <w:t xml:space="preserve"> </w:t>
      </w:r>
      <w:r>
        <w:t>(Not</w:t>
      </w:r>
      <w:r>
        <w:rPr>
          <w:spacing w:val="-4"/>
        </w:rPr>
        <w:t xml:space="preserve"> </w:t>
      </w:r>
      <w:r>
        <w:t>Heroin)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indicated.</w:t>
      </w:r>
    </w:p>
    <w:p w:rsidR="00791984" w:rsidRDefault="006C603A">
      <w:pPr>
        <w:pStyle w:val="BodyText"/>
        <w:numPr>
          <w:ilvl w:val="0"/>
          <w:numId w:val="1"/>
        </w:numPr>
        <w:tabs>
          <w:tab w:val="left" w:pos="830"/>
        </w:tabs>
        <w:spacing w:before="0"/>
        <w:ind w:left="829"/>
      </w:pPr>
      <w:r>
        <w:rPr>
          <w:b/>
          <w:spacing w:val="-1"/>
        </w:rPr>
        <w:t>Other:</w:t>
      </w:r>
      <w:r>
        <w:rPr>
          <w:b/>
          <w:spacing w:val="-5"/>
        </w:rPr>
        <w:t xml:space="preserve"> </w:t>
      </w:r>
      <w:r>
        <w:t>text</w:t>
      </w:r>
      <w:r>
        <w:rPr>
          <w:spacing w:val="-5"/>
        </w:rPr>
        <w:t xml:space="preserve"> </w:t>
      </w:r>
      <w:r>
        <w:t>description,</w:t>
      </w:r>
      <w:r>
        <w:rPr>
          <w:spacing w:val="-4"/>
        </w:rPr>
        <w:t xml:space="preserve"> </w:t>
      </w:r>
      <w:r>
        <w:t>example:</w:t>
      </w:r>
      <w:r>
        <w:rPr>
          <w:spacing w:val="-5"/>
        </w:rPr>
        <w:t xml:space="preserve"> </w:t>
      </w:r>
      <w:r>
        <w:t>PCP</w:t>
      </w:r>
    </w:p>
    <w:p w:rsidR="00791984" w:rsidRDefault="006C603A">
      <w:pPr>
        <w:pStyle w:val="BodyText"/>
        <w:numPr>
          <w:ilvl w:val="0"/>
          <w:numId w:val="1"/>
        </w:numPr>
        <w:tabs>
          <w:tab w:val="left" w:pos="830"/>
        </w:tabs>
        <w:spacing w:line="259" w:lineRule="auto"/>
        <w:ind w:left="829" w:right="329"/>
      </w:pPr>
      <w:r>
        <w:rPr>
          <w:rFonts w:cs="Cambria"/>
          <w:b/>
          <w:bCs/>
        </w:rPr>
        <w:t>Any</w:t>
      </w:r>
      <w:r>
        <w:rPr>
          <w:rFonts w:cs="Cambria"/>
          <w:b/>
          <w:bCs/>
          <w:spacing w:val="-4"/>
        </w:rPr>
        <w:t xml:space="preserve"> </w:t>
      </w:r>
      <w:r>
        <w:rPr>
          <w:rFonts w:cs="Cambria"/>
          <w:b/>
          <w:bCs/>
          <w:spacing w:val="-1"/>
        </w:rPr>
        <w:t>Opioid:</w:t>
      </w:r>
      <w:r>
        <w:rPr>
          <w:rFonts w:cs="Cambria"/>
          <w:b/>
          <w:bCs/>
          <w:spacing w:val="-3"/>
        </w:rPr>
        <w:t xml:space="preserve"> </w:t>
      </w:r>
      <w:r>
        <w:t>Y=</w:t>
      </w:r>
      <w:r>
        <w:rPr>
          <w:spacing w:val="-4"/>
        </w:rPr>
        <w:t xml:space="preserve"> </w:t>
      </w:r>
      <w:r>
        <w:rPr>
          <w:spacing w:val="-1"/>
        </w:rPr>
        <w:t>detected,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Examiner</w:t>
      </w:r>
      <w:r>
        <w:rPr>
          <w:spacing w:val="-3"/>
        </w:rPr>
        <w:t xml:space="preserve"> </w:t>
      </w:r>
      <w:r>
        <w:t>cannot</w:t>
      </w:r>
      <w:r>
        <w:rPr>
          <w:spacing w:val="-3"/>
        </w:rPr>
        <w:t xml:space="preserve"> </w:t>
      </w:r>
      <w:r>
        <w:t>conclude</w:t>
      </w:r>
      <w:r>
        <w:rPr>
          <w:spacing w:val="-3"/>
        </w:rPr>
        <w:t xml:space="preserve"> </w:t>
      </w:r>
      <w:r>
        <w:t>whether</w:t>
      </w:r>
      <w:r>
        <w:rPr>
          <w:spacing w:val="-4"/>
        </w:rPr>
        <w:t xml:space="preserve"> </w:t>
      </w:r>
      <w:r>
        <w:t>it’s</w:t>
      </w:r>
      <w:r>
        <w:rPr>
          <w:spacing w:val="-3"/>
        </w:rPr>
        <w:t xml:space="preserve"> </w:t>
      </w:r>
      <w:r>
        <w:t>RX</w:t>
      </w:r>
      <w:r>
        <w:rPr>
          <w:spacing w:val="29"/>
        </w:rPr>
        <w:t xml:space="preserve"> </w:t>
      </w:r>
      <w:r>
        <w:t>Morphine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heroin</w:t>
      </w:r>
      <w:r>
        <w:rPr>
          <w:spacing w:val="-3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morphine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toxicity</w:t>
      </w:r>
      <w:r>
        <w:rPr>
          <w:spacing w:val="-4"/>
        </w:rPr>
        <w:t xml:space="preserve"> </w:t>
      </w:r>
      <w:r>
        <w:t>results,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column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w w:val="99"/>
        </w:rPr>
        <w:t xml:space="preserve"> </w:t>
      </w:r>
      <w:r>
        <w:t>checked</w:t>
      </w:r>
    </w:p>
    <w:p w:rsidR="00791984" w:rsidRDefault="006C603A">
      <w:pPr>
        <w:numPr>
          <w:ilvl w:val="0"/>
          <w:numId w:val="1"/>
        </w:numPr>
        <w:tabs>
          <w:tab w:val="left" w:pos="830"/>
        </w:tabs>
        <w:spacing w:line="294" w:lineRule="exact"/>
        <w:ind w:left="82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MannerofDeath:</w:t>
      </w:r>
      <w:r>
        <w:rPr>
          <w:rFonts w:ascii="Cambria"/>
          <w:b/>
          <w:spacing w:val="-10"/>
          <w:sz w:val="24"/>
        </w:rPr>
        <w:t xml:space="preserve"> </w:t>
      </w:r>
      <w:r>
        <w:rPr>
          <w:rFonts w:ascii="Cambria"/>
          <w:sz w:val="24"/>
        </w:rPr>
        <w:t>Accident,</w:t>
      </w:r>
      <w:r>
        <w:rPr>
          <w:rFonts w:ascii="Cambria"/>
          <w:spacing w:val="-9"/>
          <w:sz w:val="24"/>
        </w:rPr>
        <w:t xml:space="preserve"> </w:t>
      </w:r>
      <w:r>
        <w:rPr>
          <w:rFonts w:ascii="Cambria"/>
          <w:sz w:val="24"/>
        </w:rPr>
        <w:t>Pending,</w:t>
      </w:r>
      <w:r>
        <w:rPr>
          <w:rFonts w:ascii="Cambria"/>
          <w:spacing w:val="-10"/>
          <w:sz w:val="24"/>
        </w:rPr>
        <w:t xml:space="preserve"> </w:t>
      </w:r>
      <w:r>
        <w:rPr>
          <w:rFonts w:ascii="Cambria"/>
          <w:spacing w:val="-1"/>
          <w:sz w:val="24"/>
        </w:rPr>
        <w:t>Natural</w:t>
      </w:r>
    </w:p>
    <w:p w:rsidR="00791984" w:rsidRDefault="006C603A">
      <w:pPr>
        <w:numPr>
          <w:ilvl w:val="0"/>
          <w:numId w:val="1"/>
        </w:numPr>
        <w:tabs>
          <w:tab w:val="left" w:pos="830"/>
        </w:tabs>
        <w:spacing w:before="22"/>
        <w:ind w:left="82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AmenededMannerofDeath:</w:t>
      </w:r>
      <w:r>
        <w:rPr>
          <w:rFonts w:ascii="Cambria"/>
          <w:b/>
          <w:spacing w:val="-9"/>
          <w:sz w:val="24"/>
        </w:rPr>
        <w:t xml:space="preserve"> </w:t>
      </w:r>
      <w:r>
        <w:rPr>
          <w:rFonts w:ascii="Cambria"/>
          <w:spacing w:val="-1"/>
          <w:sz w:val="24"/>
        </w:rPr>
        <w:t>text</w:t>
      </w:r>
      <w:r>
        <w:rPr>
          <w:rFonts w:ascii="Cambria"/>
          <w:spacing w:val="-8"/>
          <w:sz w:val="24"/>
        </w:rPr>
        <w:t xml:space="preserve"> </w:t>
      </w:r>
      <w:r>
        <w:rPr>
          <w:rFonts w:ascii="Cambria"/>
          <w:spacing w:val="-1"/>
          <w:sz w:val="24"/>
        </w:rPr>
        <w:t>description</w:t>
      </w:r>
      <w:r>
        <w:rPr>
          <w:rFonts w:ascii="Cambria"/>
          <w:spacing w:val="-9"/>
          <w:sz w:val="24"/>
        </w:rPr>
        <w:t xml:space="preserve"> </w:t>
      </w:r>
      <w:r>
        <w:rPr>
          <w:rFonts w:ascii="Cambria"/>
          <w:spacing w:val="-1"/>
          <w:sz w:val="24"/>
        </w:rPr>
        <w:t>regarding</w:t>
      </w:r>
      <w:r>
        <w:rPr>
          <w:rFonts w:ascii="Cambria"/>
          <w:spacing w:val="-8"/>
          <w:sz w:val="24"/>
        </w:rPr>
        <w:t xml:space="preserve"> </w:t>
      </w:r>
      <w:r>
        <w:rPr>
          <w:rFonts w:ascii="Cambria"/>
          <w:spacing w:val="-1"/>
          <w:sz w:val="24"/>
        </w:rPr>
        <w:t>specific</w:t>
      </w:r>
      <w:r>
        <w:rPr>
          <w:rFonts w:ascii="Cambria"/>
          <w:spacing w:val="-10"/>
          <w:sz w:val="24"/>
        </w:rPr>
        <w:t xml:space="preserve"> </w:t>
      </w:r>
      <w:r>
        <w:rPr>
          <w:rFonts w:ascii="Cambria"/>
          <w:spacing w:val="-1"/>
          <w:sz w:val="24"/>
        </w:rPr>
        <w:t>cause</w:t>
      </w:r>
      <w:r>
        <w:rPr>
          <w:rFonts w:ascii="Cambria"/>
          <w:spacing w:val="-8"/>
          <w:sz w:val="24"/>
        </w:rPr>
        <w:t xml:space="preserve"> </w:t>
      </w:r>
      <w:r>
        <w:rPr>
          <w:rFonts w:ascii="Cambria"/>
          <w:spacing w:val="-1"/>
          <w:sz w:val="24"/>
        </w:rPr>
        <w:t>of</w:t>
      </w:r>
      <w:r>
        <w:rPr>
          <w:rFonts w:ascii="Cambria"/>
          <w:spacing w:val="-9"/>
          <w:sz w:val="24"/>
        </w:rPr>
        <w:t xml:space="preserve"> </w:t>
      </w:r>
      <w:r>
        <w:rPr>
          <w:rFonts w:ascii="Cambria"/>
          <w:spacing w:val="-1"/>
          <w:sz w:val="24"/>
        </w:rPr>
        <w:t>death</w:t>
      </w:r>
    </w:p>
    <w:p w:rsidR="00791984" w:rsidRDefault="006C603A">
      <w:pPr>
        <w:pStyle w:val="BodyText"/>
        <w:numPr>
          <w:ilvl w:val="0"/>
          <w:numId w:val="1"/>
        </w:numPr>
        <w:tabs>
          <w:tab w:val="left" w:pos="830"/>
        </w:tabs>
        <w:ind w:left="829"/>
      </w:pPr>
      <w:r>
        <w:rPr>
          <w:b/>
          <w:spacing w:val="-1"/>
        </w:rPr>
        <w:t>DeathLoc:</w:t>
      </w:r>
      <w:r>
        <w:rPr>
          <w:b/>
          <w:spacing w:val="-6"/>
        </w:rPr>
        <w:t xml:space="preserve"> </w:t>
      </w:r>
      <w:r>
        <w:rPr>
          <w:spacing w:val="-1"/>
        </w:rPr>
        <w:t>City,</w:t>
      </w:r>
      <w:r>
        <w:rPr>
          <w:spacing w:val="-5"/>
        </w:rPr>
        <w:t xml:space="preserve"> </w:t>
      </w:r>
      <w:r>
        <w:rPr>
          <w:spacing w:val="-1"/>
        </w:rPr>
        <w:t>State,</w:t>
      </w:r>
      <w:r>
        <w:rPr>
          <w:spacing w:val="-5"/>
        </w:rPr>
        <w:t xml:space="preserve"> </w:t>
      </w:r>
      <w:r>
        <w:rPr>
          <w:spacing w:val="-1"/>
        </w:rPr>
        <w:t>Latitude,</w:t>
      </w:r>
      <w:r>
        <w:rPr>
          <w:spacing w:val="-6"/>
        </w:rPr>
        <w:t xml:space="preserve"> </w:t>
      </w:r>
      <w:r>
        <w:rPr>
          <w:spacing w:val="-1"/>
        </w:rPr>
        <w:t>Longitude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rPr>
          <w:spacing w:val="-1"/>
        </w:rPr>
        <w:t>location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death</w:t>
      </w:r>
    </w:p>
    <w:p w:rsidR="00791984" w:rsidRDefault="006C603A">
      <w:pPr>
        <w:spacing w:before="190"/>
        <w:ind w:left="109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b/>
          <w:sz w:val="21"/>
          <w:u w:val="single" w:color="000000"/>
        </w:rPr>
        <w:t>Provenance</w:t>
      </w:r>
    </w:p>
    <w:p w:rsidR="00791984" w:rsidRDefault="00791984">
      <w:pPr>
        <w:spacing w:before="10"/>
        <w:rPr>
          <w:rFonts w:ascii="Cambria" w:eastAsia="Cambria" w:hAnsi="Cambria" w:cs="Cambria"/>
          <w:b/>
          <w:bCs/>
          <w:sz w:val="9"/>
          <w:szCs w:val="9"/>
        </w:rPr>
      </w:pPr>
    </w:p>
    <w:p w:rsidR="00791984" w:rsidRPr="00C10BE5" w:rsidRDefault="006C603A" w:rsidP="00C10BE5">
      <w:pPr>
        <w:spacing w:before="75"/>
        <w:ind w:left="109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sz w:val="21"/>
        </w:rPr>
        <w:t>Data</w:t>
      </w:r>
      <w:r>
        <w:rPr>
          <w:rFonts w:ascii="Cambria"/>
          <w:spacing w:val="19"/>
          <w:sz w:val="21"/>
        </w:rPr>
        <w:t xml:space="preserve"> </w:t>
      </w:r>
      <w:r>
        <w:rPr>
          <w:rFonts w:ascii="Cambria"/>
          <w:sz w:val="21"/>
        </w:rPr>
        <w:t>is</w:t>
      </w:r>
      <w:r>
        <w:rPr>
          <w:rFonts w:ascii="Cambria"/>
          <w:spacing w:val="19"/>
          <w:sz w:val="21"/>
        </w:rPr>
        <w:t xml:space="preserve"> </w:t>
      </w:r>
      <w:r>
        <w:rPr>
          <w:rFonts w:ascii="Cambria"/>
          <w:sz w:val="21"/>
        </w:rPr>
        <w:t>available</w:t>
      </w:r>
      <w:r>
        <w:rPr>
          <w:rFonts w:ascii="Cambria"/>
          <w:spacing w:val="20"/>
          <w:sz w:val="21"/>
        </w:rPr>
        <w:t xml:space="preserve"> </w:t>
      </w:r>
      <w:r>
        <w:rPr>
          <w:rFonts w:ascii="Cambria"/>
          <w:sz w:val="21"/>
        </w:rPr>
        <w:t>at</w:t>
      </w:r>
      <w:r>
        <w:rPr>
          <w:rFonts w:ascii="Cambria"/>
          <w:spacing w:val="18"/>
          <w:sz w:val="21"/>
        </w:rPr>
        <w:t xml:space="preserve"> </w:t>
      </w:r>
      <w:r>
        <w:rPr>
          <w:rFonts w:ascii="Cambria"/>
          <w:sz w:val="21"/>
        </w:rPr>
        <w:t>the</w:t>
      </w:r>
      <w:r>
        <w:rPr>
          <w:rFonts w:ascii="Cambria"/>
          <w:spacing w:val="20"/>
          <w:sz w:val="21"/>
        </w:rPr>
        <w:t xml:space="preserve"> </w:t>
      </w:r>
      <w:r>
        <w:rPr>
          <w:rFonts w:ascii="Cambria"/>
          <w:sz w:val="21"/>
        </w:rPr>
        <w:t>following</w:t>
      </w:r>
      <w:r>
        <w:rPr>
          <w:rFonts w:ascii="Cambria"/>
          <w:spacing w:val="20"/>
          <w:sz w:val="21"/>
        </w:rPr>
        <w:t xml:space="preserve"> </w:t>
      </w:r>
      <w:r>
        <w:rPr>
          <w:rFonts w:ascii="Cambria"/>
          <w:sz w:val="21"/>
        </w:rPr>
        <w:t>link:</w:t>
      </w:r>
    </w:p>
    <w:p w:rsidR="00791984" w:rsidRDefault="006C603A" w:rsidP="00C10BE5">
      <w:pPr>
        <w:spacing w:line="276" w:lineRule="auto"/>
        <w:ind w:left="109" w:right="-410"/>
        <w:rPr>
          <w:rFonts w:ascii="Cambria" w:eastAsia="Cambria" w:hAnsi="Cambria" w:cs="Cambria"/>
          <w:sz w:val="21"/>
          <w:szCs w:val="21"/>
        </w:rPr>
      </w:pPr>
      <w:hyperlink r:id="rId7">
        <w:r>
          <w:rPr>
            <w:rFonts w:ascii="Cambria"/>
            <w:color w:val="0000FF"/>
            <w:sz w:val="21"/>
            <w:u w:val="single" w:color="0000FF"/>
          </w:rPr>
          <w:t>https://data.ct.gov/Health-and-Human-Services/Accidental-Drug-Related-Deaths-2012-June</w:t>
        </w:r>
      </w:hyperlink>
      <w:r>
        <w:rPr>
          <w:rFonts w:ascii="Cambria"/>
          <w:color w:val="0000FF"/>
          <w:sz w:val="21"/>
          <w:u w:val="single" w:color="0000FF"/>
        </w:rPr>
        <w:t>-</w:t>
      </w:r>
      <w:r>
        <w:rPr>
          <w:rFonts w:ascii="Cambria"/>
          <w:color w:val="0000FF"/>
          <w:w w:val="102"/>
          <w:sz w:val="21"/>
        </w:rPr>
        <w:t xml:space="preserve"> </w:t>
      </w:r>
      <w:hyperlink r:id="rId8">
        <w:r>
          <w:rPr>
            <w:rFonts w:ascii="Cambria"/>
            <w:color w:val="0000FF"/>
            <w:w w:val="102"/>
            <w:sz w:val="21"/>
          </w:rPr>
          <w:t xml:space="preserve"> </w:t>
        </w:r>
        <w:r>
          <w:rPr>
            <w:rFonts w:ascii="Cambria"/>
            <w:color w:val="0000FF"/>
            <w:sz w:val="21"/>
            <w:u w:val="single" w:color="0000FF"/>
          </w:rPr>
          <w:t>2017/rybz-nyjw</w:t>
        </w:r>
      </w:hyperlink>
    </w:p>
    <w:p w:rsidR="00791984" w:rsidRDefault="00791984">
      <w:pPr>
        <w:rPr>
          <w:rFonts w:ascii="Cambria" w:eastAsia="Cambria" w:hAnsi="Cambria" w:cs="Cambria"/>
          <w:sz w:val="20"/>
          <w:szCs w:val="20"/>
        </w:rPr>
      </w:pPr>
    </w:p>
    <w:p w:rsidR="00791984" w:rsidRDefault="00791984">
      <w:pPr>
        <w:spacing w:before="4"/>
        <w:rPr>
          <w:rFonts w:ascii="Cambria" w:eastAsia="Cambria" w:hAnsi="Cambria" w:cs="Cambria"/>
          <w:sz w:val="24"/>
          <w:szCs w:val="24"/>
        </w:rPr>
      </w:pPr>
    </w:p>
    <w:p w:rsidR="00791984" w:rsidRDefault="006C603A">
      <w:pPr>
        <w:spacing w:before="75"/>
        <w:ind w:left="109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Cambria"/>
          <w:spacing w:val="1"/>
          <w:w w:val="105"/>
          <w:sz w:val="21"/>
        </w:rPr>
        <w:t>Connecticut</w:t>
      </w:r>
      <w:r>
        <w:rPr>
          <w:rFonts w:ascii="Cambria"/>
          <w:spacing w:val="-14"/>
          <w:w w:val="105"/>
          <w:sz w:val="21"/>
        </w:rPr>
        <w:t xml:space="preserve"> </w:t>
      </w:r>
      <w:r>
        <w:rPr>
          <w:rFonts w:ascii="Times New Roman"/>
          <w:w w:val="105"/>
          <w:sz w:val="19"/>
        </w:rPr>
        <w:t>Office</w:t>
      </w:r>
      <w:r>
        <w:rPr>
          <w:rFonts w:ascii="Times New Roman"/>
          <w:spacing w:val="-13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of</w:t>
      </w:r>
      <w:r>
        <w:rPr>
          <w:rFonts w:ascii="Times New Roman"/>
          <w:spacing w:val="-14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the</w:t>
      </w:r>
      <w:r>
        <w:rPr>
          <w:rFonts w:ascii="Times New Roman"/>
          <w:spacing w:val="-14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Chief</w:t>
      </w:r>
      <w:r>
        <w:rPr>
          <w:rFonts w:ascii="Times New Roman"/>
          <w:spacing w:val="-13"/>
          <w:w w:val="105"/>
          <w:sz w:val="19"/>
        </w:rPr>
        <w:t xml:space="preserve"> </w:t>
      </w:r>
      <w:r>
        <w:rPr>
          <w:rFonts w:ascii="Times New Roman"/>
          <w:spacing w:val="1"/>
          <w:w w:val="105"/>
          <w:sz w:val="19"/>
        </w:rPr>
        <w:t>Medical</w:t>
      </w:r>
      <w:r>
        <w:rPr>
          <w:rFonts w:ascii="Times New Roman"/>
          <w:spacing w:val="-14"/>
          <w:w w:val="105"/>
          <w:sz w:val="19"/>
        </w:rPr>
        <w:t xml:space="preserve"> </w:t>
      </w:r>
      <w:r>
        <w:rPr>
          <w:rFonts w:ascii="Times New Roman"/>
          <w:spacing w:val="1"/>
          <w:w w:val="105"/>
          <w:sz w:val="19"/>
        </w:rPr>
        <w:t>Examiner</w:t>
      </w:r>
    </w:p>
    <w:p w:rsidR="00791984" w:rsidRDefault="006C603A">
      <w:pPr>
        <w:spacing w:before="190" w:line="428" w:lineRule="auto"/>
        <w:ind w:left="109" w:right="6304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sz w:val="21"/>
        </w:rPr>
        <w:lastRenderedPageBreak/>
        <w:t>Dataset</w:t>
      </w:r>
      <w:r>
        <w:rPr>
          <w:rFonts w:ascii="Cambria"/>
          <w:spacing w:val="29"/>
          <w:sz w:val="21"/>
        </w:rPr>
        <w:t xml:space="preserve"> </w:t>
      </w:r>
      <w:r>
        <w:rPr>
          <w:rFonts w:ascii="Cambria"/>
          <w:sz w:val="21"/>
        </w:rPr>
        <w:t>owner:</w:t>
      </w:r>
      <w:r>
        <w:rPr>
          <w:rFonts w:ascii="Cambria"/>
          <w:spacing w:val="30"/>
          <w:sz w:val="21"/>
        </w:rPr>
        <w:t xml:space="preserve"> </w:t>
      </w:r>
      <w:r>
        <w:rPr>
          <w:rFonts w:ascii="Cambria"/>
          <w:sz w:val="21"/>
        </w:rPr>
        <w:t>Tyler</w:t>
      </w:r>
      <w:r>
        <w:rPr>
          <w:rFonts w:ascii="Cambria"/>
          <w:spacing w:val="29"/>
          <w:sz w:val="21"/>
        </w:rPr>
        <w:t xml:space="preserve"> </w:t>
      </w:r>
      <w:r>
        <w:rPr>
          <w:rFonts w:ascii="Cambria"/>
          <w:sz w:val="21"/>
        </w:rPr>
        <w:t>Kleykamp</w:t>
      </w:r>
      <w:r>
        <w:rPr>
          <w:rFonts w:ascii="Cambria"/>
          <w:spacing w:val="1"/>
          <w:position w:val="5"/>
          <w:sz w:val="14"/>
        </w:rPr>
        <w:t>ii</w:t>
      </w:r>
      <w:r>
        <w:rPr>
          <w:rFonts w:ascii="Cambria"/>
          <w:spacing w:val="23"/>
          <w:w w:val="99"/>
          <w:position w:val="5"/>
          <w:sz w:val="14"/>
        </w:rPr>
        <w:t xml:space="preserve"> </w:t>
      </w:r>
      <w:r>
        <w:rPr>
          <w:rFonts w:ascii="Cambria"/>
          <w:sz w:val="21"/>
        </w:rPr>
        <w:t>Date</w:t>
      </w:r>
      <w:r>
        <w:rPr>
          <w:rFonts w:ascii="Cambria"/>
          <w:spacing w:val="23"/>
          <w:sz w:val="21"/>
        </w:rPr>
        <w:t xml:space="preserve"> </w:t>
      </w:r>
      <w:r>
        <w:rPr>
          <w:rFonts w:ascii="Cambria"/>
          <w:sz w:val="21"/>
        </w:rPr>
        <w:t>Created:</w:t>
      </w:r>
      <w:r>
        <w:rPr>
          <w:rFonts w:ascii="Cambria"/>
          <w:spacing w:val="21"/>
          <w:sz w:val="21"/>
        </w:rPr>
        <w:t xml:space="preserve"> </w:t>
      </w:r>
      <w:r>
        <w:rPr>
          <w:rFonts w:ascii="Cambria"/>
          <w:sz w:val="21"/>
        </w:rPr>
        <w:t>October</w:t>
      </w:r>
      <w:r>
        <w:rPr>
          <w:rFonts w:ascii="Cambria"/>
          <w:spacing w:val="22"/>
          <w:sz w:val="21"/>
        </w:rPr>
        <w:t xml:space="preserve"> </w:t>
      </w:r>
      <w:r>
        <w:rPr>
          <w:rFonts w:ascii="Cambria"/>
          <w:sz w:val="21"/>
        </w:rPr>
        <w:t>9,</w:t>
      </w:r>
      <w:r>
        <w:rPr>
          <w:rFonts w:ascii="Cambria"/>
          <w:spacing w:val="22"/>
          <w:sz w:val="21"/>
        </w:rPr>
        <w:t xml:space="preserve"> </w:t>
      </w:r>
      <w:r>
        <w:rPr>
          <w:rFonts w:ascii="Cambria"/>
          <w:sz w:val="21"/>
        </w:rPr>
        <w:t>2015</w:t>
      </w:r>
      <w:r>
        <w:rPr>
          <w:rFonts w:ascii="Cambria"/>
          <w:spacing w:val="25"/>
          <w:w w:val="102"/>
          <w:sz w:val="21"/>
        </w:rPr>
        <w:t xml:space="preserve"> </w:t>
      </w:r>
      <w:r>
        <w:rPr>
          <w:rFonts w:ascii="Cambria"/>
          <w:sz w:val="21"/>
        </w:rPr>
        <w:t>Last</w:t>
      </w:r>
      <w:r>
        <w:rPr>
          <w:rFonts w:ascii="Cambria"/>
          <w:spacing w:val="31"/>
          <w:sz w:val="21"/>
        </w:rPr>
        <w:t xml:space="preserve"> </w:t>
      </w:r>
      <w:r>
        <w:rPr>
          <w:rFonts w:ascii="Cambria"/>
          <w:sz w:val="21"/>
        </w:rPr>
        <w:t>Updated:</w:t>
      </w:r>
      <w:r>
        <w:rPr>
          <w:rFonts w:ascii="Cambria"/>
          <w:spacing w:val="32"/>
          <w:sz w:val="21"/>
        </w:rPr>
        <w:t xml:space="preserve"> </w:t>
      </w:r>
      <w:r>
        <w:rPr>
          <w:rFonts w:ascii="Cambria"/>
          <w:sz w:val="21"/>
        </w:rPr>
        <w:t>September</w:t>
      </w:r>
      <w:r>
        <w:rPr>
          <w:rFonts w:ascii="Cambria"/>
          <w:spacing w:val="32"/>
          <w:sz w:val="21"/>
        </w:rPr>
        <w:t xml:space="preserve"> </w:t>
      </w:r>
      <w:r>
        <w:rPr>
          <w:rFonts w:ascii="Cambria"/>
          <w:sz w:val="21"/>
        </w:rPr>
        <w:t>20,2017</w:t>
      </w:r>
    </w:p>
    <w:p w:rsidR="00791984" w:rsidRDefault="00791984">
      <w:pPr>
        <w:rPr>
          <w:rFonts w:ascii="Cambria" w:eastAsia="Cambria" w:hAnsi="Cambria" w:cs="Cambria"/>
          <w:sz w:val="20"/>
          <w:szCs w:val="20"/>
        </w:rPr>
      </w:pPr>
    </w:p>
    <w:p w:rsidR="00791984" w:rsidRDefault="00791984">
      <w:pPr>
        <w:spacing w:before="1"/>
        <w:rPr>
          <w:rFonts w:ascii="Cambria" w:eastAsia="Cambria" w:hAnsi="Cambria" w:cs="Cambria"/>
          <w:sz w:val="29"/>
          <w:szCs w:val="29"/>
        </w:rPr>
      </w:pPr>
    </w:p>
    <w:p w:rsidR="00791984" w:rsidRDefault="006C603A">
      <w:pPr>
        <w:spacing w:line="20" w:lineRule="atLeast"/>
        <w:ind w:left="103"/>
        <w:rPr>
          <w:rFonts w:ascii="Cambria" w:eastAsia="Cambria" w:hAnsi="Cambria" w:cs="Cambria"/>
          <w:sz w:val="2"/>
          <w:szCs w:val="2"/>
        </w:rPr>
      </w:pPr>
      <w:r>
        <w:rPr>
          <w:rFonts w:ascii="Cambria" w:eastAsia="Cambria" w:hAnsi="Cambria" w:cs="Cambria"/>
          <w:sz w:val="2"/>
          <w:szCs w:val="2"/>
        </w:rPr>
      </w:r>
      <w:r>
        <w:rPr>
          <w:rFonts w:ascii="Cambria" w:eastAsia="Cambria" w:hAnsi="Cambria" w:cs="Cambria"/>
          <w:sz w:val="2"/>
          <w:szCs w:val="2"/>
        </w:rPr>
        <w:pict>
          <v:group id="_x0000_s1026" style="width:144.6pt;height:.6pt;mso-position-horizontal-relative:char;mso-position-vertical-relative:line" coordsize="2892,12">
            <v:group id="_x0000_s1027" style="position:absolute;left:6;top:6;width:2880;height:2" coordorigin="6,6" coordsize="2880,2">
              <v:shape id="_x0000_s1028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:rsidR="00791984" w:rsidRDefault="006C603A">
      <w:pPr>
        <w:spacing w:before="88" w:line="271" w:lineRule="auto"/>
        <w:ind w:left="109" w:right="1982"/>
        <w:rPr>
          <w:rFonts w:ascii="Cambria" w:eastAsia="Cambria" w:hAnsi="Cambria" w:cs="Cambria"/>
          <w:sz w:val="17"/>
          <w:szCs w:val="17"/>
        </w:rPr>
      </w:pPr>
      <w:r>
        <w:rPr>
          <w:rFonts w:ascii="Cambria"/>
          <w:w w:val="105"/>
          <w:position w:val="4"/>
          <w:sz w:val="12"/>
        </w:rPr>
        <w:t>i</w:t>
      </w:r>
      <w:r>
        <w:rPr>
          <w:rFonts w:ascii="Cambria"/>
          <w:spacing w:val="6"/>
          <w:w w:val="105"/>
          <w:position w:val="4"/>
          <w:sz w:val="12"/>
        </w:rPr>
        <w:t xml:space="preserve"> </w:t>
      </w:r>
      <w:r>
        <w:rPr>
          <w:rFonts w:ascii="Cambria"/>
          <w:w w:val="105"/>
          <w:sz w:val="17"/>
        </w:rPr>
        <w:t>Accidental</w:t>
      </w:r>
      <w:r>
        <w:rPr>
          <w:rFonts w:ascii="Cambria"/>
          <w:spacing w:val="-5"/>
          <w:w w:val="105"/>
          <w:sz w:val="17"/>
        </w:rPr>
        <w:t xml:space="preserve"> </w:t>
      </w:r>
      <w:r>
        <w:rPr>
          <w:rFonts w:ascii="Cambria"/>
          <w:w w:val="105"/>
          <w:sz w:val="17"/>
        </w:rPr>
        <w:t>Drug</w:t>
      </w:r>
      <w:r>
        <w:rPr>
          <w:rFonts w:ascii="Cambria"/>
          <w:spacing w:val="-4"/>
          <w:w w:val="105"/>
          <w:sz w:val="17"/>
        </w:rPr>
        <w:t xml:space="preserve"> </w:t>
      </w:r>
      <w:r>
        <w:rPr>
          <w:rFonts w:ascii="Cambria"/>
          <w:w w:val="105"/>
          <w:sz w:val="17"/>
        </w:rPr>
        <w:t>Related</w:t>
      </w:r>
      <w:r>
        <w:rPr>
          <w:rFonts w:ascii="Cambria"/>
          <w:spacing w:val="-4"/>
          <w:w w:val="105"/>
          <w:sz w:val="17"/>
        </w:rPr>
        <w:t xml:space="preserve"> </w:t>
      </w:r>
      <w:r>
        <w:rPr>
          <w:rFonts w:ascii="Cambria"/>
          <w:w w:val="105"/>
          <w:sz w:val="17"/>
        </w:rPr>
        <w:t>Deaths</w:t>
      </w:r>
      <w:r>
        <w:rPr>
          <w:rFonts w:ascii="Cambria"/>
          <w:spacing w:val="-4"/>
          <w:w w:val="105"/>
          <w:sz w:val="17"/>
        </w:rPr>
        <w:t xml:space="preserve"> </w:t>
      </w:r>
      <w:r>
        <w:rPr>
          <w:rFonts w:ascii="Cambria"/>
          <w:w w:val="105"/>
          <w:sz w:val="17"/>
        </w:rPr>
        <w:t>2012-2016.</w:t>
      </w:r>
      <w:r>
        <w:rPr>
          <w:rFonts w:ascii="Cambria"/>
          <w:spacing w:val="-5"/>
          <w:w w:val="105"/>
          <w:sz w:val="17"/>
        </w:rPr>
        <w:t xml:space="preserve"> </w:t>
      </w:r>
      <w:r>
        <w:rPr>
          <w:rFonts w:ascii="Cambria"/>
          <w:w w:val="105"/>
          <w:sz w:val="17"/>
        </w:rPr>
        <w:t>(2017,</w:t>
      </w:r>
      <w:r>
        <w:rPr>
          <w:rFonts w:ascii="Cambria"/>
          <w:spacing w:val="-5"/>
          <w:w w:val="105"/>
          <w:sz w:val="17"/>
        </w:rPr>
        <w:t xml:space="preserve"> </w:t>
      </w:r>
      <w:r>
        <w:rPr>
          <w:rFonts w:ascii="Cambria"/>
          <w:w w:val="105"/>
          <w:sz w:val="17"/>
        </w:rPr>
        <w:t>July</w:t>
      </w:r>
      <w:r>
        <w:rPr>
          <w:rFonts w:ascii="Cambria"/>
          <w:spacing w:val="-4"/>
          <w:w w:val="105"/>
          <w:sz w:val="17"/>
        </w:rPr>
        <w:t xml:space="preserve"> </w:t>
      </w:r>
      <w:r>
        <w:rPr>
          <w:rFonts w:ascii="Cambria"/>
          <w:w w:val="105"/>
          <w:sz w:val="17"/>
        </w:rPr>
        <w:t>29).</w:t>
      </w:r>
      <w:r>
        <w:rPr>
          <w:rFonts w:ascii="Cambria"/>
          <w:spacing w:val="-5"/>
          <w:w w:val="105"/>
          <w:sz w:val="17"/>
        </w:rPr>
        <w:t xml:space="preserve"> </w:t>
      </w:r>
      <w:r>
        <w:rPr>
          <w:rFonts w:ascii="Cambria"/>
          <w:w w:val="105"/>
          <w:sz w:val="17"/>
        </w:rPr>
        <w:t>Retrieved</w:t>
      </w:r>
      <w:r>
        <w:rPr>
          <w:rFonts w:ascii="Cambria"/>
          <w:spacing w:val="-4"/>
          <w:w w:val="105"/>
          <w:sz w:val="17"/>
        </w:rPr>
        <w:t xml:space="preserve"> </w:t>
      </w:r>
      <w:r>
        <w:rPr>
          <w:rFonts w:ascii="Cambria"/>
          <w:w w:val="105"/>
          <w:sz w:val="17"/>
        </w:rPr>
        <w:t>September</w:t>
      </w:r>
      <w:r>
        <w:rPr>
          <w:rFonts w:ascii="Cambria"/>
          <w:spacing w:val="-4"/>
          <w:w w:val="105"/>
          <w:sz w:val="17"/>
        </w:rPr>
        <w:t xml:space="preserve"> </w:t>
      </w:r>
      <w:r>
        <w:rPr>
          <w:rFonts w:ascii="Cambria"/>
          <w:w w:val="105"/>
          <w:sz w:val="17"/>
        </w:rPr>
        <w:t>22,</w:t>
      </w:r>
      <w:r>
        <w:rPr>
          <w:rFonts w:ascii="Cambria"/>
          <w:spacing w:val="-5"/>
          <w:w w:val="105"/>
          <w:sz w:val="17"/>
        </w:rPr>
        <w:t xml:space="preserve"> </w:t>
      </w:r>
      <w:r>
        <w:rPr>
          <w:rFonts w:ascii="Cambria"/>
          <w:w w:val="105"/>
          <w:sz w:val="17"/>
        </w:rPr>
        <w:t>2017,</w:t>
      </w:r>
      <w:r>
        <w:rPr>
          <w:rFonts w:ascii="Cambria"/>
          <w:spacing w:val="-5"/>
          <w:w w:val="105"/>
          <w:sz w:val="17"/>
        </w:rPr>
        <w:t xml:space="preserve"> </w:t>
      </w:r>
      <w:r>
        <w:rPr>
          <w:rFonts w:ascii="Cambria"/>
          <w:w w:val="105"/>
          <w:sz w:val="17"/>
        </w:rPr>
        <w:t>from</w:t>
      </w:r>
      <w:r>
        <w:rPr>
          <w:rFonts w:ascii="Cambria"/>
          <w:spacing w:val="113"/>
          <w:w w:val="104"/>
          <w:sz w:val="17"/>
        </w:rPr>
        <w:t xml:space="preserve"> </w:t>
      </w:r>
      <w:r>
        <w:rPr>
          <w:rFonts w:ascii="Cambria"/>
          <w:w w:val="105"/>
          <w:sz w:val="17"/>
        </w:rPr>
        <w:t>https://catalog.data.gov/dataset/accidental-drug-related-deaths-january-2012-sept-2015</w:t>
      </w:r>
    </w:p>
    <w:p w:rsidR="00791984" w:rsidRDefault="00791984">
      <w:pPr>
        <w:spacing w:before="11"/>
        <w:rPr>
          <w:rFonts w:ascii="Cambria" w:eastAsia="Cambria" w:hAnsi="Cambria" w:cs="Cambria"/>
          <w:sz w:val="13"/>
          <w:szCs w:val="13"/>
        </w:rPr>
      </w:pPr>
    </w:p>
    <w:p w:rsidR="00791984" w:rsidRDefault="006C603A">
      <w:pPr>
        <w:spacing w:line="274" w:lineRule="auto"/>
        <w:ind w:left="109" w:right="329"/>
        <w:rPr>
          <w:rFonts w:ascii="Cambria" w:eastAsia="Cambria" w:hAnsi="Cambria" w:cs="Cambria"/>
          <w:sz w:val="17"/>
          <w:szCs w:val="17"/>
        </w:rPr>
      </w:pPr>
      <w:r>
        <w:rPr>
          <w:rFonts w:ascii="Cambria"/>
          <w:w w:val="105"/>
          <w:position w:val="4"/>
          <w:sz w:val="12"/>
        </w:rPr>
        <w:t>ii</w:t>
      </w:r>
      <w:r>
        <w:rPr>
          <w:rFonts w:ascii="Cambria"/>
          <w:spacing w:val="6"/>
          <w:w w:val="105"/>
          <w:position w:val="4"/>
          <w:sz w:val="12"/>
        </w:rPr>
        <w:t xml:space="preserve"> </w:t>
      </w:r>
      <w:r>
        <w:rPr>
          <w:rFonts w:ascii="Cambria"/>
          <w:w w:val="105"/>
          <w:sz w:val="17"/>
        </w:rPr>
        <w:t>Accidental</w:t>
      </w:r>
      <w:r>
        <w:rPr>
          <w:rFonts w:ascii="Cambria"/>
          <w:spacing w:val="-4"/>
          <w:w w:val="105"/>
          <w:sz w:val="17"/>
        </w:rPr>
        <w:t xml:space="preserve"> </w:t>
      </w:r>
      <w:r>
        <w:rPr>
          <w:rFonts w:ascii="Cambria"/>
          <w:w w:val="105"/>
          <w:sz w:val="17"/>
        </w:rPr>
        <w:t>Drug</w:t>
      </w:r>
      <w:r>
        <w:rPr>
          <w:rFonts w:ascii="Cambria"/>
          <w:spacing w:val="-4"/>
          <w:w w:val="105"/>
          <w:sz w:val="17"/>
        </w:rPr>
        <w:t xml:space="preserve"> </w:t>
      </w:r>
      <w:r>
        <w:rPr>
          <w:rFonts w:ascii="Cambria"/>
          <w:w w:val="105"/>
          <w:sz w:val="17"/>
        </w:rPr>
        <w:t>Related</w:t>
      </w:r>
      <w:r>
        <w:rPr>
          <w:rFonts w:ascii="Cambria"/>
          <w:spacing w:val="-3"/>
          <w:w w:val="105"/>
          <w:sz w:val="17"/>
        </w:rPr>
        <w:t xml:space="preserve"> </w:t>
      </w:r>
      <w:r>
        <w:rPr>
          <w:rFonts w:ascii="Cambria"/>
          <w:w w:val="105"/>
          <w:sz w:val="17"/>
        </w:rPr>
        <w:t>Deaths</w:t>
      </w:r>
      <w:r>
        <w:rPr>
          <w:rFonts w:ascii="Cambria"/>
          <w:spacing w:val="-4"/>
          <w:w w:val="105"/>
          <w:sz w:val="17"/>
        </w:rPr>
        <w:t xml:space="preserve"> </w:t>
      </w:r>
      <w:r>
        <w:rPr>
          <w:rFonts w:ascii="Cambria"/>
          <w:w w:val="105"/>
          <w:sz w:val="17"/>
        </w:rPr>
        <w:t>2012-June</w:t>
      </w:r>
      <w:r>
        <w:rPr>
          <w:rFonts w:ascii="Cambria"/>
          <w:spacing w:val="-4"/>
          <w:w w:val="105"/>
          <w:sz w:val="17"/>
        </w:rPr>
        <w:t xml:space="preserve"> </w:t>
      </w:r>
      <w:r>
        <w:rPr>
          <w:rFonts w:ascii="Cambria"/>
          <w:w w:val="105"/>
          <w:sz w:val="17"/>
        </w:rPr>
        <w:t>2017</w:t>
      </w:r>
      <w:r>
        <w:rPr>
          <w:rFonts w:ascii="Cambria"/>
          <w:spacing w:val="-3"/>
          <w:w w:val="105"/>
          <w:sz w:val="17"/>
        </w:rPr>
        <w:t xml:space="preserve"> </w:t>
      </w:r>
      <w:r>
        <w:rPr>
          <w:rFonts w:ascii="Cambria"/>
          <w:w w:val="105"/>
          <w:sz w:val="17"/>
        </w:rPr>
        <w:t>|</w:t>
      </w:r>
      <w:r>
        <w:rPr>
          <w:rFonts w:ascii="Cambria"/>
          <w:spacing w:val="-5"/>
          <w:w w:val="105"/>
          <w:sz w:val="17"/>
        </w:rPr>
        <w:t xml:space="preserve"> </w:t>
      </w:r>
      <w:r>
        <w:rPr>
          <w:rFonts w:ascii="Cambria"/>
          <w:w w:val="105"/>
          <w:sz w:val="17"/>
        </w:rPr>
        <w:t>Open</w:t>
      </w:r>
      <w:r>
        <w:rPr>
          <w:rFonts w:ascii="Cambria"/>
          <w:spacing w:val="-4"/>
          <w:w w:val="105"/>
          <w:sz w:val="17"/>
        </w:rPr>
        <w:t xml:space="preserve"> </w:t>
      </w:r>
      <w:r>
        <w:rPr>
          <w:rFonts w:ascii="Cambria"/>
          <w:w w:val="105"/>
          <w:sz w:val="17"/>
        </w:rPr>
        <w:t>Data</w:t>
      </w:r>
      <w:r>
        <w:rPr>
          <w:rFonts w:ascii="Cambria"/>
          <w:spacing w:val="-3"/>
          <w:w w:val="105"/>
          <w:sz w:val="17"/>
        </w:rPr>
        <w:t xml:space="preserve"> </w:t>
      </w:r>
      <w:r>
        <w:rPr>
          <w:rFonts w:ascii="Cambria"/>
          <w:w w:val="105"/>
          <w:sz w:val="17"/>
        </w:rPr>
        <w:t>-</w:t>
      </w:r>
      <w:r>
        <w:rPr>
          <w:rFonts w:ascii="Cambria"/>
          <w:spacing w:val="-4"/>
          <w:w w:val="105"/>
          <w:sz w:val="17"/>
        </w:rPr>
        <w:t xml:space="preserve"> </w:t>
      </w:r>
      <w:r>
        <w:rPr>
          <w:rFonts w:ascii="Cambria"/>
          <w:w w:val="105"/>
          <w:sz w:val="17"/>
        </w:rPr>
        <w:t>State</w:t>
      </w:r>
      <w:r>
        <w:rPr>
          <w:rFonts w:ascii="Cambria"/>
          <w:spacing w:val="-4"/>
          <w:w w:val="105"/>
          <w:sz w:val="17"/>
        </w:rPr>
        <w:t xml:space="preserve"> </w:t>
      </w:r>
      <w:r>
        <w:rPr>
          <w:rFonts w:ascii="Cambria"/>
          <w:w w:val="105"/>
          <w:sz w:val="17"/>
        </w:rPr>
        <w:t>of</w:t>
      </w:r>
      <w:r>
        <w:rPr>
          <w:rFonts w:ascii="Cambria"/>
          <w:spacing w:val="-4"/>
          <w:w w:val="105"/>
          <w:sz w:val="17"/>
        </w:rPr>
        <w:t xml:space="preserve"> </w:t>
      </w:r>
      <w:r>
        <w:rPr>
          <w:rFonts w:ascii="Cambria"/>
          <w:w w:val="105"/>
          <w:sz w:val="17"/>
        </w:rPr>
        <w:t>Connecticut.</w:t>
      </w:r>
      <w:r>
        <w:rPr>
          <w:rFonts w:ascii="Cambria"/>
          <w:spacing w:val="-5"/>
          <w:w w:val="105"/>
          <w:sz w:val="17"/>
        </w:rPr>
        <w:t xml:space="preserve"> </w:t>
      </w:r>
      <w:r>
        <w:rPr>
          <w:rFonts w:ascii="Cambria"/>
          <w:w w:val="105"/>
          <w:sz w:val="17"/>
        </w:rPr>
        <w:t>(n.d.).</w:t>
      </w:r>
      <w:r>
        <w:rPr>
          <w:rFonts w:ascii="Cambria"/>
          <w:spacing w:val="-4"/>
          <w:w w:val="105"/>
          <w:sz w:val="17"/>
        </w:rPr>
        <w:t xml:space="preserve"> </w:t>
      </w:r>
      <w:r>
        <w:rPr>
          <w:rFonts w:ascii="Cambria"/>
          <w:w w:val="105"/>
          <w:sz w:val="17"/>
        </w:rPr>
        <w:t>Retrieved</w:t>
      </w:r>
      <w:r>
        <w:rPr>
          <w:rFonts w:ascii="Cambria"/>
          <w:spacing w:val="-4"/>
          <w:w w:val="105"/>
          <w:sz w:val="17"/>
        </w:rPr>
        <w:t xml:space="preserve"> </w:t>
      </w:r>
      <w:r>
        <w:rPr>
          <w:rFonts w:ascii="Cambria"/>
          <w:w w:val="105"/>
          <w:sz w:val="17"/>
        </w:rPr>
        <w:t>September</w:t>
      </w:r>
      <w:r>
        <w:rPr>
          <w:rFonts w:ascii="Cambria"/>
          <w:spacing w:val="-4"/>
          <w:w w:val="105"/>
          <w:sz w:val="17"/>
        </w:rPr>
        <w:t xml:space="preserve"> </w:t>
      </w:r>
      <w:r>
        <w:rPr>
          <w:rFonts w:ascii="Cambria"/>
          <w:w w:val="105"/>
          <w:sz w:val="17"/>
        </w:rPr>
        <w:t>22,</w:t>
      </w:r>
      <w:r>
        <w:rPr>
          <w:rFonts w:ascii="Cambria"/>
          <w:spacing w:val="118"/>
          <w:w w:val="104"/>
          <w:sz w:val="17"/>
        </w:rPr>
        <w:t xml:space="preserve"> </w:t>
      </w:r>
      <w:r>
        <w:rPr>
          <w:rFonts w:ascii="Cambria"/>
          <w:sz w:val="17"/>
        </w:rPr>
        <w:t xml:space="preserve">2017,    </w:t>
      </w:r>
      <w:r>
        <w:rPr>
          <w:rFonts w:ascii="Cambria"/>
          <w:spacing w:val="16"/>
          <w:sz w:val="17"/>
        </w:rPr>
        <w:t xml:space="preserve"> </w:t>
      </w:r>
      <w:r>
        <w:rPr>
          <w:rFonts w:ascii="Cambria"/>
          <w:sz w:val="17"/>
        </w:rPr>
        <w:t xml:space="preserve">from    </w:t>
      </w:r>
      <w:r>
        <w:rPr>
          <w:rFonts w:ascii="Cambria"/>
          <w:spacing w:val="27"/>
          <w:sz w:val="17"/>
        </w:rPr>
        <w:t xml:space="preserve"> </w:t>
      </w:r>
      <w:r>
        <w:rPr>
          <w:rFonts w:ascii="Cambria"/>
          <w:sz w:val="17"/>
        </w:rPr>
        <w:t>https://data.ct.gov/Health-and-Human-Services/Accidental-Drug-Related-Deaths-2012-June-2017/rybz-</w:t>
      </w:r>
      <w:r>
        <w:rPr>
          <w:rFonts w:ascii="Cambria"/>
          <w:spacing w:val="148"/>
          <w:w w:val="104"/>
          <w:sz w:val="17"/>
        </w:rPr>
        <w:t xml:space="preserve"> </w:t>
      </w:r>
      <w:r>
        <w:rPr>
          <w:rFonts w:ascii="Cambria"/>
          <w:w w:val="105"/>
          <w:sz w:val="17"/>
        </w:rPr>
        <w:t>nyjw</w:t>
      </w:r>
    </w:p>
    <w:sectPr w:rsidR="00791984">
      <w:pgSz w:w="12240" w:h="15840"/>
      <w:pgMar w:top="960" w:right="1320" w:bottom="920" w:left="1340" w:header="761" w:footer="7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03A" w:rsidRDefault="006C603A">
      <w:r>
        <w:separator/>
      </w:r>
    </w:p>
  </w:endnote>
  <w:endnote w:type="continuationSeparator" w:id="0">
    <w:p w:rsidR="006C603A" w:rsidRDefault="006C6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03A" w:rsidRDefault="006C603A">
      <w:r>
        <w:separator/>
      </w:r>
    </w:p>
  </w:footnote>
  <w:footnote w:type="continuationSeparator" w:id="0">
    <w:p w:rsidR="006C603A" w:rsidRDefault="006C6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23946"/>
    <w:multiLevelType w:val="hybridMultilevel"/>
    <w:tmpl w:val="EC449BF8"/>
    <w:lvl w:ilvl="0" w:tplc="15247E08">
      <w:start w:val="1"/>
      <w:numFmt w:val="bullet"/>
      <w:lvlText w:val=""/>
      <w:lvlJc w:val="left"/>
      <w:pPr>
        <w:ind w:left="869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84D0C088">
      <w:start w:val="1"/>
      <w:numFmt w:val="bullet"/>
      <w:lvlText w:val="•"/>
      <w:lvlJc w:val="left"/>
      <w:pPr>
        <w:ind w:left="1748" w:hanging="360"/>
      </w:pPr>
      <w:rPr>
        <w:rFonts w:hint="default"/>
      </w:rPr>
    </w:lvl>
    <w:lvl w:ilvl="2" w:tplc="98E2A2AC">
      <w:start w:val="1"/>
      <w:numFmt w:val="bullet"/>
      <w:lvlText w:val="•"/>
      <w:lvlJc w:val="left"/>
      <w:pPr>
        <w:ind w:left="2627" w:hanging="360"/>
      </w:pPr>
      <w:rPr>
        <w:rFonts w:hint="default"/>
      </w:rPr>
    </w:lvl>
    <w:lvl w:ilvl="3" w:tplc="4CA27A14">
      <w:start w:val="1"/>
      <w:numFmt w:val="bullet"/>
      <w:lvlText w:val="•"/>
      <w:lvlJc w:val="left"/>
      <w:pPr>
        <w:ind w:left="3506" w:hanging="360"/>
      </w:pPr>
      <w:rPr>
        <w:rFonts w:hint="default"/>
      </w:rPr>
    </w:lvl>
    <w:lvl w:ilvl="4" w:tplc="F1E688B8">
      <w:start w:val="1"/>
      <w:numFmt w:val="bullet"/>
      <w:lvlText w:val="•"/>
      <w:lvlJc w:val="left"/>
      <w:pPr>
        <w:ind w:left="4385" w:hanging="360"/>
      </w:pPr>
      <w:rPr>
        <w:rFonts w:hint="default"/>
      </w:rPr>
    </w:lvl>
    <w:lvl w:ilvl="5" w:tplc="65780248">
      <w:start w:val="1"/>
      <w:numFmt w:val="bullet"/>
      <w:lvlText w:val="•"/>
      <w:lvlJc w:val="left"/>
      <w:pPr>
        <w:ind w:left="5264" w:hanging="360"/>
      </w:pPr>
      <w:rPr>
        <w:rFonts w:hint="default"/>
      </w:rPr>
    </w:lvl>
    <w:lvl w:ilvl="6" w:tplc="BD002A0E">
      <w:start w:val="1"/>
      <w:numFmt w:val="bullet"/>
      <w:lvlText w:val="•"/>
      <w:lvlJc w:val="left"/>
      <w:pPr>
        <w:ind w:left="6143" w:hanging="360"/>
      </w:pPr>
      <w:rPr>
        <w:rFonts w:hint="default"/>
      </w:rPr>
    </w:lvl>
    <w:lvl w:ilvl="7" w:tplc="D292C9AC">
      <w:start w:val="1"/>
      <w:numFmt w:val="bullet"/>
      <w:lvlText w:val="•"/>
      <w:lvlJc w:val="left"/>
      <w:pPr>
        <w:ind w:left="7022" w:hanging="360"/>
      </w:pPr>
      <w:rPr>
        <w:rFonts w:hint="default"/>
      </w:rPr>
    </w:lvl>
    <w:lvl w:ilvl="8" w:tplc="8A404D08">
      <w:start w:val="1"/>
      <w:numFmt w:val="bullet"/>
      <w:lvlText w:val="•"/>
      <w:lvlJc w:val="left"/>
      <w:pPr>
        <w:ind w:left="790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91984"/>
    <w:rsid w:val="006C603A"/>
    <w:rsid w:val="00791984"/>
    <w:rsid w:val="00C1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BE1BFE"/>
  <w15:docId w15:val="{3247985A-0B49-449C-99A8-7C99D3619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9"/>
      <w:outlineLvl w:val="0"/>
    </w:pPr>
    <w:rPr>
      <w:rFonts w:ascii="Calibri" w:eastAsia="Calibri" w:hAnsi="Calibri"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"/>
      <w:ind w:left="869" w:hanging="360"/>
    </w:pPr>
    <w:rPr>
      <w:rFonts w:ascii="Cambria" w:eastAsia="Cambria" w:hAnsi="Cambria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10B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0BE5"/>
  </w:style>
  <w:style w:type="paragraph" w:styleId="Footer">
    <w:name w:val="footer"/>
    <w:basedOn w:val="Normal"/>
    <w:link w:val="FooterChar"/>
    <w:uiPriority w:val="99"/>
    <w:unhideWhenUsed/>
    <w:rsid w:val="00C10B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0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.ct.gov/Health-and-Human-Services/Accidental-Drug-Related-Deaths-2012-June-2017/rybz-nyj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ata.ct.gov/Health-and-Human-Services/Accidental-Drug-Related-Deaths-2012-June-2017/rybz-nyj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695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Case Study 2 Opiod in CT.docx</dc:title>
  <cp:lastModifiedBy>Dinov</cp:lastModifiedBy>
  <cp:revision>2</cp:revision>
  <dcterms:created xsi:type="dcterms:W3CDTF">2017-09-26T13:18:00Z</dcterms:created>
  <dcterms:modified xsi:type="dcterms:W3CDTF">2017-09-26T17:24:00Z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2017-09-22T00:00:00Z</vt:filetime>
  </property>
  <property fmtid="{D5CDD505-2E9C-101B-9397-08002B2CF9AE}" pid="3" name="LastSaved">
    <vt:filetime>2017-09-26T00:00:00Z</vt:filetime>
  </property>
</Properties>
</file>