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15377" w14:textId="41B9F1BC" w:rsidR="008B464D" w:rsidRPr="00CF3223" w:rsidRDefault="005F050D" w:rsidP="00102DA8">
      <w:pPr>
        <w:jc w:val="center"/>
        <w:rPr>
          <w:rFonts w:asciiTheme="minorEastAsia" w:hAnsiTheme="minorEastAsia" w:cstheme="minorEastAsia"/>
          <w:b/>
          <w:sz w:val="28"/>
        </w:rPr>
      </w:pPr>
      <w:r>
        <w:rPr>
          <w:rFonts w:asciiTheme="minorEastAsia" w:hAnsiTheme="minorEastAsia" w:cstheme="minorEastAsia"/>
          <w:b/>
          <w:sz w:val="28"/>
        </w:rPr>
        <w:t xml:space="preserve">Case-Study </w:t>
      </w:r>
      <w:r w:rsidR="00102DA8">
        <w:rPr>
          <w:rFonts w:asciiTheme="minorEastAsia" w:hAnsiTheme="minorEastAsia" w:cstheme="minorEastAsia"/>
          <w:b/>
          <w:sz w:val="28"/>
        </w:rPr>
        <w:t>19</w:t>
      </w:r>
      <w:bookmarkStart w:id="0" w:name="_GoBack"/>
      <w:bookmarkEnd w:id="0"/>
      <w:r w:rsidR="008B464D" w:rsidRPr="00CF3223">
        <w:rPr>
          <w:rFonts w:asciiTheme="minorEastAsia" w:hAnsiTheme="minorEastAsia" w:cstheme="minorEastAsia" w:hint="eastAsia"/>
          <w:b/>
          <w:sz w:val="28"/>
        </w:rPr>
        <w:t xml:space="preserve">: </w:t>
      </w:r>
      <w:r w:rsidR="00D146BF" w:rsidRPr="00CF3223">
        <w:rPr>
          <w:rFonts w:asciiTheme="minorEastAsia" w:hAnsiTheme="minorEastAsia" w:cstheme="minorEastAsia" w:hint="eastAsia"/>
          <w:b/>
          <w:sz w:val="28"/>
        </w:rPr>
        <w:t>Behavioral Risk Factor Surveillance</w:t>
      </w:r>
      <w:r w:rsidR="00DF306A">
        <w:rPr>
          <w:rFonts w:asciiTheme="minorEastAsia" w:hAnsiTheme="minorEastAsia" w:cstheme="minorEastAsia" w:hint="eastAsia"/>
          <w:b/>
          <w:sz w:val="28"/>
        </w:rPr>
        <w:t xml:space="preserve"> </w:t>
      </w:r>
      <w:r>
        <w:rPr>
          <w:rFonts w:asciiTheme="minorEastAsia" w:hAnsiTheme="minorEastAsia" w:cstheme="minorEastAsia"/>
          <w:b/>
          <w:sz w:val="28"/>
        </w:rPr>
        <w:t>System (</w:t>
      </w:r>
      <w:r w:rsidR="00DF306A">
        <w:rPr>
          <w:rFonts w:asciiTheme="minorEastAsia" w:hAnsiTheme="minorEastAsia" w:cstheme="minorEastAsia" w:hint="eastAsia"/>
          <w:b/>
          <w:sz w:val="28"/>
        </w:rPr>
        <w:t>BRFSS</w:t>
      </w:r>
      <w:r>
        <w:rPr>
          <w:rFonts w:asciiTheme="minorEastAsia" w:hAnsiTheme="minorEastAsia" w:cstheme="minorEastAsia"/>
          <w:b/>
          <w:sz w:val="28"/>
        </w:rPr>
        <w:t>)</w:t>
      </w:r>
    </w:p>
    <w:p w14:paraId="696BF52A" w14:textId="77777777" w:rsidR="001055E5" w:rsidRPr="005C2460" w:rsidRDefault="001055E5" w:rsidP="008B464D">
      <w:pPr>
        <w:rPr>
          <w:rFonts w:asciiTheme="minorEastAsia" w:hAnsiTheme="minorEastAsia" w:cstheme="minorEastAsia"/>
        </w:rPr>
      </w:pPr>
    </w:p>
    <w:p w14:paraId="775BF1DD" w14:textId="4D872746" w:rsidR="008B464D" w:rsidRPr="00CF3223" w:rsidRDefault="005F050D" w:rsidP="008B464D">
      <w:pPr>
        <w:rPr>
          <w:rFonts w:asciiTheme="minorEastAsia" w:hAnsiTheme="minorEastAsia" w:cstheme="minorEastAsia"/>
          <w:b/>
          <w:i/>
        </w:rPr>
      </w:pPr>
      <w:r>
        <w:rPr>
          <w:rFonts w:asciiTheme="minorEastAsia" w:hAnsiTheme="minorEastAsia" w:cstheme="minorEastAsia" w:hint="eastAsia"/>
          <w:b/>
          <w:i/>
        </w:rPr>
        <w:t>Overview</w:t>
      </w:r>
    </w:p>
    <w:p w14:paraId="534D130D" w14:textId="2114CD1D" w:rsidR="00D2775F" w:rsidRDefault="00D2775F" w:rsidP="00D2775F">
      <w:pPr>
        <w:rPr>
          <w:rFonts w:eastAsia="Times New Roman"/>
        </w:rPr>
      </w:pPr>
      <w:r w:rsidRPr="00D2775F">
        <w:rPr>
          <w:rFonts w:asciiTheme="minorEastAsia" w:hAnsiTheme="minorEastAsia" w:cstheme="minorEastAsia"/>
        </w:rPr>
        <w:t xml:space="preserve">This dataset includes data on adult's diet, physical activity, and weight status from </w:t>
      </w:r>
      <w:r w:rsidR="005F050D">
        <w:rPr>
          <w:rFonts w:asciiTheme="minorEastAsia" w:hAnsiTheme="minorEastAsia" w:cstheme="minorEastAsia"/>
        </w:rPr>
        <w:t xml:space="preserve">the US </w:t>
      </w:r>
      <w:r w:rsidRPr="00D2775F">
        <w:rPr>
          <w:rFonts w:asciiTheme="minorEastAsia" w:hAnsiTheme="minorEastAsia" w:cstheme="minorEastAsia"/>
        </w:rPr>
        <w:t>Behavioral Risk Factor Surveillance System</w:t>
      </w:r>
      <w:r w:rsidR="00450402">
        <w:rPr>
          <w:rFonts w:asciiTheme="minorEastAsia" w:hAnsiTheme="minorEastAsia" w:cstheme="minorEastAsia" w:hint="eastAsia"/>
        </w:rPr>
        <w:t xml:space="preserve"> (BRFSS)</w:t>
      </w:r>
      <w:r w:rsidRPr="00D2775F">
        <w:rPr>
          <w:rFonts w:asciiTheme="minorEastAsia" w:hAnsiTheme="minorEastAsia" w:cstheme="minorEastAsia"/>
        </w:rPr>
        <w:t>. This data is used for DNPAO's Data, Trends, and Maps database, which provides national and state specific data on obesity, nutrition, physical activity, and breastfeeding.</w:t>
      </w:r>
      <w:r w:rsidR="00DE736B">
        <w:rPr>
          <w:rFonts w:asciiTheme="minorEastAsia" w:hAnsiTheme="minorEastAsia" w:cstheme="minorEastAsia" w:hint="eastAsia"/>
        </w:rPr>
        <w:t xml:space="preserve"> </w:t>
      </w:r>
      <w:r w:rsidR="00DE736B">
        <w:rPr>
          <w:rFonts w:asciiTheme="minorEastAsia" w:hAnsiTheme="minorEastAsia" w:cstheme="minorEastAsia"/>
        </w:rPr>
        <w:t>T</w:t>
      </w:r>
      <w:r w:rsidR="00DE736B">
        <w:rPr>
          <w:rFonts w:asciiTheme="minorEastAsia" w:hAnsiTheme="minorEastAsia" w:cstheme="minorEastAsia" w:hint="eastAsia"/>
        </w:rPr>
        <w:t>his dataset combines variables including age, education level, gender, income and race/ethnicity with the BRFS</w:t>
      </w:r>
      <w:r w:rsidR="005F050D">
        <w:rPr>
          <w:rFonts w:asciiTheme="minorEastAsia" w:hAnsiTheme="minorEastAsia" w:cstheme="minorEastAsia"/>
        </w:rPr>
        <w:t>S</w:t>
      </w:r>
      <w:r w:rsidR="00197125">
        <w:rPr>
          <w:rFonts w:asciiTheme="minorEastAsia" w:hAnsiTheme="minorEastAsia" w:cstheme="minorEastAsia" w:hint="eastAsia"/>
        </w:rPr>
        <w:t>.</w:t>
      </w:r>
    </w:p>
    <w:p w14:paraId="5B897FB9" w14:textId="77777777" w:rsidR="00D2775F" w:rsidRPr="001055E5" w:rsidRDefault="00D2775F" w:rsidP="008B464D">
      <w:pPr>
        <w:rPr>
          <w:rFonts w:asciiTheme="minorEastAsia" w:hAnsiTheme="minorEastAsia" w:cstheme="minorEastAsia"/>
          <w:b/>
        </w:rPr>
      </w:pPr>
    </w:p>
    <w:p w14:paraId="1D5AB23C" w14:textId="0454C7E0" w:rsidR="008B464D" w:rsidRPr="00CF3223" w:rsidRDefault="005F050D" w:rsidP="008B464D">
      <w:pPr>
        <w:rPr>
          <w:rFonts w:asciiTheme="minorEastAsia" w:hAnsiTheme="minorEastAsia" w:cstheme="minorEastAsia"/>
          <w:b/>
          <w:i/>
        </w:rPr>
      </w:pPr>
      <w:r>
        <w:rPr>
          <w:rFonts w:asciiTheme="minorEastAsia" w:hAnsiTheme="minorEastAsia" w:cstheme="minorEastAsia" w:hint="eastAsia"/>
          <w:b/>
          <w:i/>
        </w:rPr>
        <w:t>Driving Challenges</w:t>
      </w:r>
    </w:p>
    <w:p w14:paraId="0DC577A5" w14:textId="42D26D72" w:rsidR="001055E5" w:rsidRPr="005F050D" w:rsidRDefault="001A7234" w:rsidP="005F050D">
      <w:pPr>
        <w:pStyle w:val="ListParagraph"/>
        <w:numPr>
          <w:ilvl w:val="0"/>
          <w:numId w:val="4"/>
        </w:numPr>
        <w:rPr>
          <w:rFonts w:asciiTheme="minorEastAsia" w:hAnsiTheme="minorEastAsia" w:cstheme="minorEastAsia"/>
        </w:rPr>
      </w:pPr>
      <w:r w:rsidRPr="005F050D">
        <w:rPr>
          <w:rFonts w:asciiTheme="minorEastAsia" w:hAnsiTheme="minorEastAsia" w:cstheme="minorEastAsia" w:hint="eastAsia"/>
        </w:rPr>
        <w:t xml:space="preserve">Is there </w:t>
      </w:r>
      <w:r w:rsidR="005F050D">
        <w:rPr>
          <w:rFonts w:asciiTheme="minorEastAsia" w:hAnsiTheme="minorEastAsia" w:cstheme="minorEastAsia"/>
        </w:rPr>
        <w:t>a</w:t>
      </w:r>
      <w:r w:rsidRPr="005F050D">
        <w:rPr>
          <w:rFonts w:asciiTheme="minorEastAsia" w:hAnsiTheme="minorEastAsia" w:cstheme="minorEastAsia" w:hint="eastAsia"/>
        </w:rPr>
        <w:t xml:space="preserve"> relationship between BRF and </w:t>
      </w:r>
      <w:r w:rsidR="005F050D">
        <w:rPr>
          <w:rFonts w:asciiTheme="minorEastAsia" w:hAnsiTheme="minorEastAsia" w:cstheme="minorEastAsia"/>
        </w:rPr>
        <w:t>various</w:t>
      </w:r>
      <w:r w:rsidRPr="005F050D">
        <w:rPr>
          <w:rFonts w:asciiTheme="minorEastAsia" w:hAnsiTheme="minorEastAsia" w:cstheme="minorEastAsia" w:hint="eastAsia"/>
        </w:rPr>
        <w:t xml:space="preserve"> </w:t>
      </w:r>
      <w:r w:rsidRPr="005F050D">
        <w:rPr>
          <w:rFonts w:asciiTheme="minorEastAsia" w:hAnsiTheme="minorEastAsia" w:cstheme="minorEastAsia"/>
        </w:rPr>
        <w:t>explanatory</w:t>
      </w:r>
      <w:r w:rsidRPr="005F050D">
        <w:rPr>
          <w:rFonts w:asciiTheme="minorEastAsia" w:hAnsiTheme="minorEastAsia" w:cstheme="minorEastAsia" w:hint="eastAsia"/>
        </w:rPr>
        <w:t xml:space="preserve"> variables (age, education, </w:t>
      </w:r>
      <w:r w:rsidR="00375585" w:rsidRPr="005F050D">
        <w:rPr>
          <w:rFonts w:asciiTheme="minorEastAsia" w:hAnsiTheme="minorEastAsia" w:cstheme="minorEastAsia" w:hint="eastAsia"/>
        </w:rPr>
        <w:t>gender, income and race-ethnicity</w:t>
      </w:r>
      <w:r w:rsidRPr="005F050D">
        <w:rPr>
          <w:rFonts w:asciiTheme="minorEastAsia" w:hAnsiTheme="minorEastAsia" w:cstheme="minorEastAsia" w:hint="eastAsia"/>
        </w:rPr>
        <w:t>)</w:t>
      </w:r>
      <w:r w:rsidR="00375585" w:rsidRPr="005F050D">
        <w:rPr>
          <w:rFonts w:asciiTheme="minorEastAsia" w:hAnsiTheme="minorEastAsia" w:cstheme="minorEastAsia" w:hint="eastAsia"/>
        </w:rPr>
        <w:t xml:space="preserve">? </w:t>
      </w:r>
      <w:r w:rsidR="00375585" w:rsidRPr="005F050D">
        <w:rPr>
          <w:rFonts w:asciiTheme="minorEastAsia" w:hAnsiTheme="minorEastAsia" w:cstheme="minorEastAsia"/>
        </w:rPr>
        <w:t>I</w:t>
      </w:r>
      <w:r w:rsidR="00375585" w:rsidRPr="005F050D">
        <w:rPr>
          <w:rFonts w:asciiTheme="minorEastAsia" w:hAnsiTheme="minorEastAsia" w:cstheme="minorEastAsia" w:hint="eastAsia"/>
        </w:rPr>
        <w:t>f so, what and how strong is the relationship?</w:t>
      </w:r>
    </w:p>
    <w:p w14:paraId="3835274B" w14:textId="164CE237" w:rsidR="001055E5" w:rsidRPr="005F050D" w:rsidRDefault="00902C67" w:rsidP="005F050D">
      <w:pPr>
        <w:pStyle w:val="ListParagraph"/>
        <w:numPr>
          <w:ilvl w:val="0"/>
          <w:numId w:val="4"/>
        </w:numPr>
        <w:rPr>
          <w:rFonts w:asciiTheme="minorEastAsia" w:hAnsiTheme="minorEastAsia" w:cstheme="minorEastAsia"/>
        </w:rPr>
      </w:pPr>
      <w:r w:rsidRPr="005F050D">
        <w:rPr>
          <w:rFonts w:asciiTheme="minorEastAsia" w:hAnsiTheme="minorEastAsia" w:cstheme="minorEastAsia" w:hint="eastAsia"/>
        </w:rPr>
        <w:t>Can we find any tendency in terms of time or region</w:t>
      </w:r>
      <w:r w:rsidR="005F050D">
        <w:rPr>
          <w:rFonts w:asciiTheme="minorEastAsia" w:hAnsiTheme="minorEastAsia" w:cstheme="minorEastAsia"/>
        </w:rPr>
        <w:t>al</w:t>
      </w:r>
      <w:r w:rsidRPr="005F050D">
        <w:rPr>
          <w:rFonts w:asciiTheme="minorEastAsia" w:hAnsiTheme="minorEastAsia" w:cstheme="minorEastAsia" w:hint="eastAsia"/>
        </w:rPr>
        <w:t xml:space="preserve"> distribution when </w:t>
      </w:r>
      <w:r w:rsidRPr="005F050D">
        <w:rPr>
          <w:rFonts w:asciiTheme="minorEastAsia" w:hAnsiTheme="minorEastAsia" w:cstheme="minorEastAsia"/>
        </w:rPr>
        <w:t>controlling</w:t>
      </w:r>
      <w:r w:rsidRPr="005F050D">
        <w:rPr>
          <w:rFonts w:asciiTheme="minorEastAsia" w:hAnsiTheme="minorEastAsia" w:cstheme="minorEastAsia" w:hint="eastAsia"/>
        </w:rPr>
        <w:t xml:space="preserve"> </w:t>
      </w:r>
      <w:r w:rsidR="005F050D">
        <w:rPr>
          <w:rFonts w:asciiTheme="minorEastAsia" w:hAnsiTheme="minorEastAsia" w:cstheme="minorEastAsia"/>
        </w:rPr>
        <w:t xml:space="preserve">for some of the </w:t>
      </w:r>
      <w:r w:rsidRPr="005F050D">
        <w:rPr>
          <w:rFonts w:asciiTheme="minorEastAsia" w:hAnsiTheme="minorEastAsia" w:cstheme="minorEastAsia" w:hint="eastAsia"/>
        </w:rPr>
        <w:t>variables mentioned above</w:t>
      </w:r>
      <w:r w:rsidRPr="005F050D">
        <w:rPr>
          <w:rFonts w:asciiTheme="minorEastAsia" w:hAnsiTheme="minorEastAsia" w:cstheme="minorEastAsia" w:hint="eastAsia"/>
        </w:rPr>
        <w:t>？</w:t>
      </w:r>
    </w:p>
    <w:p w14:paraId="7F5F308C" w14:textId="46103F29" w:rsidR="001055E5" w:rsidRPr="005F050D" w:rsidRDefault="00DB0DC4" w:rsidP="005F050D">
      <w:pPr>
        <w:pStyle w:val="ListParagraph"/>
        <w:numPr>
          <w:ilvl w:val="0"/>
          <w:numId w:val="4"/>
        </w:numPr>
        <w:rPr>
          <w:rFonts w:asciiTheme="minorEastAsia" w:hAnsiTheme="minorEastAsia" w:cstheme="minorEastAsia"/>
        </w:rPr>
      </w:pPr>
      <w:r w:rsidRPr="005F050D">
        <w:rPr>
          <w:rFonts w:asciiTheme="minorEastAsia" w:hAnsiTheme="minorEastAsia" w:cstheme="minorEastAsia" w:hint="eastAsia"/>
        </w:rPr>
        <w:t xml:space="preserve">Based on the analytical results derived above and the stratification </w:t>
      </w:r>
      <w:r w:rsidRPr="005F050D">
        <w:rPr>
          <w:rFonts w:asciiTheme="minorEastAsia" w:hAnsiTheme="minorEastAsia" w:cstheme="minorEastAsia"/>
        </w:rPr>
        <w:t>information</w:t>
      </w:r>
      <w:r w:rsidRPr="005F050D">
        <w:rPr>
          <w:rFonts w:asciiTheme="minorEastAsia" w:hAnsiTheme="minorEastAsia" w:cstheme="minorEastAsia" w:hint="eastAsia"/>
        </w:rPr>
        <w:t xml:space="preserve"> from the raw data, </w:t>
      </w:r>
      <w:r w:rsidR="005F050D">
        <w:rPr>
          <w:rFonts w:asciiTheme="minorEastAsia" w:hAnsiTheme="minorEastAsia" w:cstheme="minorEastAsia"/>
        </w:rPr>
        <w:t>are there recommendations</w:t>
      </w:r>
      <w:r w:rsidRPr="005F050D">
        <w:rPr>
          <w:rFonts w:asciiTheme="minorEastAsia" w:hAnsiTheme="minorEastAsia" w:cstheme="minorEastAsia" w:hint="eastAsia"/>
        </w:rPr>
        <w:t xml:space="preserve"> to improve peoples</w:t>
      </w:r>
      <w:r w:rsidRPr="005F050D">
        <w:rPr>
          <w:rFonts w:asciiTheme="minorEastAsia" w:hAnsiTheme="minorEastAsia" w:cstheme="minorEastAsia"/>
        </w:rPr>
        <w:t>’</w:t>
      </w:r>
      <w:r w:rsidRPr="005F050D">
        <w:rPr>
          <w:rFonts w:asciiTheme="minorEastAsia" w:hAnsiTheme="minorEastAsia" w:cstheme="minorEastAsia" w:hint="eastAsia"/>
        </w:rPr>
        <w:t xml:space="preserve"> general nutrition or physical condition?</w:t>
      </w:r>
    </w:p>
    <w:p w14:paraId="1A4BF12F" w14:textId="13F4240F" w:rsidR="001055E5" w:rsidRPr="005F050D" w:rsidRDefault="00984041" w:rsidP="005F050D">
      <w:pPr>
        <w:pStyle w:val="ListParagraph"/>
        <w:numPr>
          <w:ilvl w:val="0"/>
          <w:numId w:val="4"/>
        </w:numPr>
        <w:rPr>
          <w:rFonts w:asciiTheme="minorEastAsia" w:hAnsiTheme="minorEastAsia" w:cstheme="minorEastAsia"/>
        </w:rPr>
      </w:pPr>
      <w:r w:rsidRPr="005F050D">
        <w:rPr>
          <w:rFonts w:asciiTheme="minorEastAsia" w:hAnsiTheme="minorEastAsia" w:cstheme="minorEastAsia" w:hint="eastAsia"/>
        </w:rPr>
        <w:t xml:space="preserve">Can we use the same estimate model for stratification in different </w:t>
      </w:r>
      <w:r w:rsidR="00CD714D" w:rsidRPr="005F050D">
        <w:rPr>
          <w:rFonts w:asciiTheme="minorEastAsia" w:hAnsiTheme="minorEastAsia" w:cstheme="minorEastAsia" w:hint="eastAsia"/>
        </w:rPr>
        <w:t xml:space="preserve">condition or variables, or what adjustment </w:t>
      </w:r>
      <w:r w:rsidR="005F050D">
        <w:rPr>
          <w:rFonts w:asciiTheme="minorEastAsia" w:hAnsiTheme="minorEastAsia" w:cstheme="minorEastAsia"/>
        </w:rPr>
        <w:t>may be necessary</w:t>
      </w:r>
      <w:r w:rsidR="00CD714D" w:rsidRPr="005F050D">
        <w:rPr>
          <w:rFonts w:asciiTheme="minorEastAsia" w:hAnsiTheme="minorEastAsia" w:cstheme="minorEastAsia" w:hint="eastAsia"/>
        </w:rPr>
        <w:t>?</w:t>
      </w:r>
    </w:p>
    <w:p w14:paraId="6B8BAB90" w14:textId="77777777" w:rsidR="001055E5" w:rsidRPr="005C2460" w:rsidRDefault="001055E5" w:rsidP="008B464D">
      <w:pPr>
        <w:rPr>
          <w:rFonts w:asciiTheme="minorEastAsia" w:hAnsiTheme="minorEastAsia" w:cstheme="minorEastAsia"/>
        </w:rPr>
      </w:pPr>
    </w:p>
    <w:p w14:paraId="3B746085" w14:textId="752BC1B4" w:rsidR="008B464D" w:rsidRDefault="005F050D" w:rsidP="008B464D">
      <w:pPr>
        <w:rPr>
          <w:rFonts w:asciiTheme="minorEastAsia" w:hAnsiTheme="minorEastAsia" w:cstheme="minorEastAsia"/>
          <w:b/>
          <w:i/>
        </w:rPr>
      </w:pPr>
      <w:r>
        <w:rPr>
          <w:rFonts w:asciiTheme="minorEastAsia" w:hAnsiTheme="minorEastAsia" w:cstheme="minorEastAsia" w:hint="eastAsia"/>
          <w:b/>
          <w:i/>
        </w:rPr>
        <w:t>Meta-data</w:t>
      </w:r>
    </w:p>
    <w:p w14:paraId="2AB3018A" w14:textId="77777777" w:rsidR="005F050D" w:rsidRPr="00CF3223" w:rsidRDefault="005F050D" w:rsidP="008B464D">
      <w:pPr>
        <w:rPr>
          <w:rFonts w:asciiTheme="minorEastAsia" w:hAnsiTheme="minorEastAsia" w:cstheme="minorEastAsia"/>
          <w:b/>
          <w:i/>
        </w:rPr>
      </w:pPr>
    </w:p>
    <w:tbl>
      <w:tblPr>
        <w:tblStyle w:val="ListTable2-Accent1"/>
        <w:tblW w:w="8820" w:type="dxa"/>
        <w:jc w:val="center"/>
        <w:tblLook w:val="04A0" w:firstRow="1" w:lastRow="0" w:firstColumn="1" w:lastColumn="0" w:noHBand="0" w:noVBand="1"/>
      </w:tblPr>
      <w:tblGrid>
        <w:gridCol w:w="2790"/>
        <w:gridCol w:w="6030"/>
      </w:tblGrid>
      <w:tr w:rsidR="002C412C" w14:paraId="71736024" w14:textId="77777777" w:rsidTr="005F0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8494F73" w14:textId="77777777" w:rsidR="002C412C" w:rsidRPr="005D4E4F" w:rsidRDefault="002C412C" w:rsidP="009908E4">
            <w:pPr>
              <w:rPr>
                <w:rFonts w:asciiTheme="minorEastAsia" w:hAnsiTheme="minorEastAsia" w:cstheme="minorEastAsia"/>
                <w:b w:val="0"/>
              </w:rPr>
            </w:pPr>
            <w:r w:rsidRPr="005D4E4F">
              <w:rPr>
                <w:rFonts w:asciiTheme="minorEastAsia" w:hAnsiTheme="minorEastAsia" w:cstheme="minorEastAsia" w:hint="eastAsia"/>
              </w:rPr>
              <w:t>Elements</w:t>
            </w:r>
          </w:p>
        </w:tc>
        <w:tc>
          <w:tcPr>
            <w:tcW w:w="6030" w:type="dxa"/>
          </w:tcPr>
          <w:p w14:paraId="2F79DF2C" w14:textId="77777777" w:rsidR="002C412C" w:rsidRDefault="002C412C" w:rsidP="00990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 w:rsidRPr="00E82E66">
              <w:rPr>
                <w:rFonts w:asciiTheme="minorEastAsia" w:hAnsiTheme="minorEastAsia" w:cstheme="minorEastAsia" w:hint="eastAsia"/>
              </w:rPr>
              <w:t>Corresponding columns in data</w:t>
            </w:r>
          </w:p>
        </w:tc>
      </w:tr>
      <w:tr w:rsidR="002C412C" w14:paraId="605BA393" w14:textId="77777777" w:rsidTr="00102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23C3804" w14:textId="5085CAAE" w:rsidR="002C412C" w:rsidRDefault="00102DA8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Y</w:t>
            </w:r>
            <w:r w:rsidR="002C412C">
              <w:rPr>
                <w:rFonts w:asciiTheme="minorEastAsia" w:hAnsiTheme="minorEastAsia" w:cstheme="minorEastAsia" w:hint="eastAsia"/>
              </w:rPr>
              <w:t>ears</w:t>
            </w:r>
          </w:p>
        </w:tc>
        <w:tc>
          <w:tcPr>
            <w:tcW w:w="6030" w:type="dxa"/>
          </w:tcPr>
          <w:p w14:paraId="0B3DE3DF" w14:textId="584E52D7" w:rsidR="002C412C" w:rsidRDefault="002C412C" w:rsidP="0099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YearStart, YearEnd</w:t>
            </w:r>
          </w:p>
        </w:tc>
      </w:tr>
      <w:tr w:rsidR="002C412C" w14:paraId="42D2B529" w14:textId="77777777" w:rsidTr="00102D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369F15C5" w14:textId="76C79DC9" w:rsidR="002C412C" w:rsidRDefault="00102DA8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R</w:t>
            </w:r>
            <w:r w:rsidR="002C412C">
              <w:rPr>
                <w:rFonts w:asciiTheme="minorEastAsia" w:hAnsiTheme="minorEastAsia" w:cstheme="minorEastAsia"/>
              </w:rPr>
              <w:t>egion</w:t>
            </w:r>
          </w:p>
        </w:tc>
        <w:tc>
          <w:tcPr>
            <w:tcW w:w="6030" w:type="dxa"/>
          </w:tcPr>
          <w:p w14:paraId="1012F877" w14:textId="79130BA2" w:rsidR="002C412C" w:rsidRDefault="002C412C" w:rsidP="0099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LocationAbbr, LocationDesc, GeoLocation</w:t>
            </w:r>
          </w:p>
        </w:tc>
      </w:tr>
      <w:tr w:rsidR="002C412C" w14:paraId="6A18E097" w14:textId="77777777" w:rsidTr="00102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12464F97" w14:textId="0DE5545D" w:rsidR="002C412C" w:rsidRDefault="002C412C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Topics &amp; related</w:t>
            </w:r>
          </w:p>
        </w:tc>
        <w:tc>
          <w:tcPr>
            <w:tcW w:w="6030" w:type="dxa"/>
          </w:tcPr>
          <w:p w14:paraId="2E6815CB" w14:textId="5DCF3E66" w:rsidR="002C412C" w:rsidRDefault="002C412C" w:rsidP="0099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Topic, Questions, Response</w:t>
            </w:r>
          </w:p>
        </w:tc>
      </w:tr>
      <w:tr w:rsidR="002C412C" w14:paraId="0FBEAD5C" w14:textId="77777777" w:rsidTr="00102D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6A97DC4E" w14:textId="2F1E8806" w:rsidR="002C412C" w:rsidRDefault="002D73CC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Data Info</w:t>
            </w:r>
          </w:p>
        </w:tc>
        <w:tc>
          <w:tcPr>
            <w:tcW w:w="6030" w:type="dxa"/>
          </w:tcPr>
          <w:p w14:paraId="5EEB9BA3" w14:textId="44152407" w:rsidR="002C412C" w:rsidRDefault="002D73CC" w:rsidP="0099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DataValueUnit, DataValueType, DataValueFootnoteSymbol, DataValueFootnote</w:t>
            </w:r>
          </w:p>
        </w:tc>
      </w:tr>
      <w:tr w:rsidR="002C412C" w14:paraId="66BE6FDE" w14:textId="77777777" w:rsidTr="00102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616088EF" w14:textId="7A13F62F" w:rsidR="002C412C" w:rsidRDefault="002D73CC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Data </w:t>
            </w:r>
          </w:p>
        </w:tc>
        <w:tc>
          <w:tcPr>
            <w:tcW w:w="6030" w:type="dxa"/>
          </w:tcPr>
          <w:p w14:paraId="4F7215E2" w14:textId="16DA5ECE" w:rsidR="002C412C" w:rsidRDefault="002D73CC" w:rsidP="0099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DataValue, DataValueAlt</w:t>
            </w:r>
          </w:p>
        </w:tc>
      </w:tr>
      <w:tr w:rsidR="002C412C" w14:paraId="73EF417C" w14:textId="77777777" w:rsidTr="00102D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193C1E5B" w14:textId="5273D47C" w:rsidR="002C412C" w:rsidRDefault="002D73CC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Result &amp; Reference</w:t>
            </w:r>
          </w:p>
        </w:tc>
        <w:tc>
          <w:tcPr>
            <w:tcW w:w="6030" w:type="dxa"/>
          </w:tcPr>
          <w:p w14:paraId="3265515E" w14:textId="0A5AB6CD" w:rsidR="002C412C" w:rsidRDefault="002D73CC" w:rsidP="0099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LowConfidentLimit, HighConfidentLimit, Strtification(category)n</w:t>
            </w:r>
          </w:p>
        </w:tc>
      </w:tr>
      <w:tr w:rsidR="00DE736B" w14:paraId="105B7C29" w14:textId="77777777" w:rsidTr="00102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3D492BF5" w14:textId="5C4306AE" w:rsidR="00DE736B" w:rsidRDefault="00DE736B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Potential </w:t>
            </w:r>
            <w:r w:rsidR="005F050D">
              <w:rPr>
                <w:rFonts w:asciiTheme="minorEastAsia" w:hAnsiTheme="minorEastAsia" w:cstheme="minorEastAsia"/>
              </w:rPr>
              <w:t>variables</w:t>
            </w:r>
          </w:p>
        </w:tc>
        <w:tc>
          <w:tcPr>
            <w:tcW w:w="6030" w:type="dxa"/>
          </w:tcPr>
          <w:p w14:paraId="3B2833E4" w14:textId="0B37BCAF" w:rsidR="00DE736B" w:rsidRDefault="00DE736B" w:rsidP="0099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Age(years), Education, Gender, Income, Race/Ethnicity</w:t>
            </w:r>
          </w:p>
        </w:tc>
      </w:tr>
      <w:tr w:rsidR="002C412C" w14:paraId="23E73CC5" w14:textId="77777777" w:rsidTr="00102D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60A299FF" w14:textId="6E324AC0" w:rsidR="002C412C" w:rsidRDefault="002D73CC" w:rsidP="00102DA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ID</w:t>
            </w:r>
          </w:p>
        </w:tc>
        <w:tc>
          <w:tcPr>
            <w:tcW w:w="6030" w:type="dxa"/>
          </w:tcPr>
          <w:p w14:paraId="58FAADB7" w14:textId="43375C05" w:rsidR="002C412C" w:rsidRDefault="002D73CC" w:rsidP="0099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Location, Topic, Question, DataValue, Stratification + ID</w:t>
            </w:r>
          </w:p>
        </w:tc>
      </w:tr>
    </w:tbl>
    <w:p w14:paraId="11AEACE7" w14:textId="77777777" w:rsidR="005F050D" w:rsidRDefault="005F050D" w:rsidP="008B464D">
      <w:pPr>
        <w:rPr>
          <w:rFonts w:asciiTheme="minorEastAsia" w:hAnsiTheme="minorEastAsia" w:cstheme="minorEastAsia"/>
        </w:rPr>
      </w:pPr>
    </w:p>
    <w:p w14:paraId="62AA1D2F" w14:textId="11EA273F" w:rsidR="001055E5" w:rsidRDefault="00102DA8" w:rsidP="008B464D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t>This</w:t>
      </w:r>
      <w:r w:rsidR="00926792">
        <w:rPr>
          <w:rFonts w:asciiTheme="minorEastAsia" w:hAnsiTheme="minorEastAsia" w:cstheme="minorEastAsia" w:hint="eastAsia"/>
        </w:rPr>
        <w:t xml:space="preserve"> data </w:t>
      </w:r>
      <w:r>
        <w:rPr>
          <w:rFonts w:asciiTheme="minorEastAsia" w:hAnsiTheme="minorEastAsia" w:cstheme="minorEastAsia"/>
        </w:rPr>
        <w:t>is stored as</w:t>
      </w:r>
      <w:r w:rsidR="00926792">
        <w:rPr>
          <w:rFonts w:asciiTheme="minorEastAsia" w:hAnsiTheme="minorEastAsia" w:cstheme="minorEastAsia" w:hint="eastAsia"/>
        </w:rPr>
        <w:t xml:space="preserve"> categorical questions </w:t>
      </w:r>
      <w:r>
        <w:rPr>
          <w:rFonts w:asciiTheme="minorEastAsia" w:hAnsiTheme="minorEastAsia" w:cstheme="minorEastAsia"/>
        </w:rPr>
        <w:t>with</w:t>
      </w:r>
      <w:r w:rsidR="00926792">
        <w:rPr>
          <w:rFonts w:asciiTheme="minorEastAsia" w:hAnsiTheme="minorEastAsia" w:cstheme="minorEastAsia" w:hint="eastAsia"/>
        </w:rPr>
        <w:t xml:space="preserve"> </w:t>
      </w:r>
      <w:r w:rsidR="00926792">
        <w:rPr>
          <w:rFonts w:asciiTheme="minorEastAsia" w:hAnsiTheme="minorEastAsia" w:cstheme="minorEastAsia"/>
        </w:rPr>
        <w:t>response</w:t>
      </w:r>
      <w:r>
        <w:rPr>
          <w:rFonts w:asciiTheme="minorEastAsia" w:hAnsiTheme="minorEastAsia" w:cstheme="minorEastAsia" w:hint="eastAsia"/>
        </w:rPr>
        <w:t xml:space="preserve"> as indicators, </w:t>
      </w:r>
      <w:r w:rsidR="00926792">
        <w:rPr>
          <w:rFonts w:asciiTheme="minorEastAsia" w:hAnsiTheme="minorEastAsia" w:cstheme="minorEastAsia" w:hint="eastAsia"/>
        </w:rPr>
        <w:t>like a tree model.</w:t>
      </w:r>
    </w:p>
    <w:p w14:paraId="0F84978B" w14:textId="3B9F7EB6" w:rsidR="00CD039F" w:rsidRDefault="00102DA8" w:rsidP="008B464D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t>T</w:t>
      </w:r>
      <w:r w:rsidR="00CD039F">
        <w:rPr>
          <w:rFonts w:asciiTheme="minorEastAsia" w:hAnsiTheme="minorEastAsia" w:cstheme="minorEastAsia" w:hint="eastAsia"/>
        </w:rPr>
        <w:t xml:space="preserve">here is unique identifier for the dataset that </w:t>
      </w:r>
      <w:r>
        <w:rPr>
          <w:rFonts w:asciiTheme="minorEastAsia" w:hAnsiTheme="minorEastAsia" w:cstheme="minorEastAsia"/>
        </w:rPr>
        <w:t>may also</w:t>
      </w:r>
      <w:r w:rsidR="00CD039F">
        <w:rPr>
          <w:rFonts w:asciiTheme="minorEastAsia" w:hAnsiTheme="minorEastAsia" w:cstheme="minorEastAsia" w:hint="eastAsia"/>
        </w:rPr>
        <w:t xml:space="preserve"> be useful:</w:t>
      </w:r>
    </w:p>
    <w:p w14:paraId="148352A2" w14:textId="4D0BF61C" w:rsidR="000158B6" w:rsidRDefault="00DE36C4" w:rsidP="008B464D">
      <w:pPr>
        <w:rPr>
          <w:rFonts w:asciiTheme="minorEastAsia" w:hAnsiTheme="minorEastAsia" w:cstheme="minorEastAsia"/>
        </w:rPr>
      </w:pPr>
      <w:hyperlink r:id="rId7" w:history="1">
        <w:r w:rsidR="00D6747A" w:rsidRPr="006B7686">
          <w:rPr>
            <w:rStyle w:val="Hyperlink"/>
            <w:rFonts w:asciiTheme="minorEastAsia" w:hAnsiTheme="minorEastAsia" w:cstheme="minorEastAsia"/>
          </w:rPr>
          <w:t>https://chronicdata.cdc.gov/api/views/hn4x-zwk7</w:t>
        </w:r>
      </w:hyperlink>
    </w:p>
    <w:p w14:paraId="5F9948E8" w14:textId="77777777" w:rsidR="00D6747A" w:rsidRPr="00D6747A" w:rsidRDefault="00D6747A" w:rsidP="008B464D">
      <w:pPr>
        <w:rPr>
          <w:rFonts w:asciiTheme="minorEastAsia" w:hAnsiTheme="minorEastAsia" w:cstheme="minorEastAsia"/>
        </w:rPr>
      </w:pPr>
    </w:p>
    <w:p w14:paraId="7AA7950C" w14:textId="26556749" w:rsidR="008B464D" w:rsidRPr="00CF3223" w:rsidRDefault="008B464D" w:rsidP="008B464D">
      <w:pPr>
        <w:rPr>
          <w:rFonts w:asciiTheme="minorEastAsia" w:hAnsiTheme="minorEastAsia" w:cstheme="minorEastAsia"/>
          <w:b/>
          <w:i/>
        </w:rPr>
      </w:pPr>
      <w:r w:rsidRPr="00CF3223">
        <w:rPr>
          <w:rFonts w:asciiTheme="minorEastAsia" w:hAnsiTheme="minorEastAsia" w:cstheme="minorEastAsia" w:hint="eastAsia"/>
          <w:b/>
          <w:i/>
        </w:rPr>
        <w:t>Data</w:t>
      </w:r>
      <w:r w:rsidR="00102DA8">
        <w:rPr>
          <w:rFonts w:asciiTheme="minorEastAsia" w:hAnsiTheme="minorEastAsia" w:cstheme="minorEastAsia"/>
          <w:b/>
          <w:i/>
        </w:rPr>
        <w:t xml:space="preserve"> Source</w:t>
      </w:r>
      <w:r w:rsidRPr="00CF3223">
        <w:rPr>
          <w:rFonts w:asciiTheme="minorEastAsia" w:hAnsiTheme="minorEastAsia" w:cstheme="minorEastAsia" w:hint="eastAsia"/>
          <w:b/>
          <w:i/>
        </w:rPr>
        <w:t>:</w:t>
      </w:r>
    </w:p>
    <w:p w14:paraId="00BD4390" w14:textId="20CD2450" w:rsidR="0082466A" w:rsidRPr="005C2460" w:rsidRDefault="00DE36C4" w:rsidP="008B464D">
      <w:pPr>
        <w:rPr>
          <w:rFonts w:asciiTheme="minorEastAsia" w:hAnsiTheme="minorEastAsia" w:cstheme="minorEastAsia"/>
        </w:rPr>
      </w:pPr>
      <w:hyperlink r:id="rId8" w:history="1">
        <w:r w:rsidR="0082466A" w:rsidRPr="005C2460">
          <w:rPr>
            <w:rStyle w:val="Hyperlink"/>
            <w:rFonts w:asciiTheme="minorEastAsia" w:hAnsiTheme="minorEastAsia" w:cstheme="minorEastAsia" w:hint="eastAsia"/>
          </w:rPr>
          <w:t>https://chronicdata.cdc.gov/api/views/g4ie-h725/rows.csv?accessType=DOWNLOAD</w:t>
        </w:r>
      </w:hyperlink>
    </w:p>
    <w:p w14:paraId="4E1F1856" w14:textId="77777777" w:rsidR="0082466A" w:rsidRPr="005C2460" w:rsidRDefault="0082466A" w:rsidP="008B464D">
      <w:pPr>
        <w:rPr>
          <w:rFonts w:asciiTheme="minorEastAsia" w:hAnsiTheme="minorEastAsia" w:cstheme="minorEastAsia"/>
        </w:rPr>
      </w:pPr>
    </w:p>
    <w:p w14:paraId="0A0DD92F" w14:textId="77777777" w:rsidR="008B464D" w:rsidRPr="00CF3223" w:rsidRDefault="008B464D" w:rsidP="008B464D">
      <w:pPr>
        <w:rPr>
          <w:rFonts w:asciiTheme="minorEastAsia" w:hAnsiTheme="minorEastAsia" w:cstheme="minorEastAsia"/>
          <w:b/>
          <w:i/>
        </w:rPr>
      </w:pPr>
      <w:r w:rsidRPr="00CF3223">
        <w:rPr>
          <w:rFonts w:asciiTheme="minorEastAsia" w:hAnsiTheme="minorEastAsia" w:cstheme="minorEastAsia" w:hint="eastAsia"/>
          <w:b/>
          <w:i/>
        </w:rPr>
        <w:t>Provenance:</w:t>
      </w:r>
    </w:p>
    <w:p w14:paraId="2D7B38C7" w14:textId="5318D76E" w:rsidR="00BE7046" w:rsidRDefault="00BE7046" w:rsidP="00BE704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t>T</w:t>
      </w:r>
      <w:r w:rsidR="00102DA8">
        <w:rPr>
          <w:rFonts w:asciiTheme="minorEastAsia" w:hAnsiTheme="minorEastAsia" w:cstheme="minorEastAsia" w:hint="eastAsia"/>
        </w:rPr>
        <w:t>he</w:t>
      </w:r>
      <w:r>
        <w:rPr>
          <w:rFonts w:asciiTheme="minorEastAsia" w:hAnsiTheme="minorEastAsia" w:cstheme="minorEastAsia" w:hint="eastAsia"/>
        </w:rPr>
        <w:t xml:space="preserve"> dataset is </w:t>
      </w:r>
      <w:r w:rsidR="00102DA8">
        <w:rPr>
          <w:rFonts w:asciiTheme="minorEastAsia" w:hAnsiTheme="minorEastAsia" w:cstheme="minorEastAsia" w:hint="eastAsia"/>
        </w:rPr>
        <w:t>reorganized</w:t>
      </w:r>
      <w:r w:rsidR="00102DA8">
        <w:rPr>
          <w:rFonts w:asciiTheme="minorEastAsia" w:hAnsiTheme="minorEastAsia" w:cstheme="minorEastAsia"/>
        </w:rPr>
        <w:t xml:space="preserve"> from</w:t>
      </w:r>
      <w:r>
        <w:rPr>
          <w:rFonts w:asciiTheme="minorEastAsia" w:hAnsiTheme="minorEastAsia" w:cstheme="minorEastAsia" w:hint="eastAsia"/>
        </w:rPr>
        <w:t xml:space="preserve"> its </w:t>
      </w:r>
      <w:r w:rsidR="00102DA8">
        <w:rPr>
          <w:rFonts w:asciiTheme="minorEastAsia" w:hAnsiTheme="minorEastAsia" w:cstheme="minorEastAsia"/>
        </w:rPr>
        <w:t xml:space="preserve">original </w:t>
      </w:r>
      <w:r>
        <w:rPr>
          <w:rFonts w:asciiTheme="minorEastAsia" w:hAnsiTheme="minorEastAsia" w:cstheme="minorEastAsia" w:hint="eastAsia"/>
        </w:rPr>
        <w:t xml:space="preserve">data source from </w:t>
      </w:r>
      <w:r w:rsidRPr="00BE7046">
        <w:rPr>
          <w:rFonts w:asciiTheme="minorEastAsia" w:hAnsiTheme="minorEastAsia" w:cstheme="minorEastAsia"/>
        </w:rPr>
        <w:t>Behavioral Risk Factor Surveillance System</w:t>
      </w:r>
      <w:r w:rsidR="00102DA8">
        <w:rPr>
          <w:rFonts w:asciiTheme="minorEastAsia" w:hAnsiTheme="minorEastAsia" w:cstheme="minorEastAsia"/>
        </w:rPr>
        <w:t xml:space="preserve">. </w:t>
      </w:r>
      <w:r w:rsidR="00102DA8">
        <w:rPr>
          <w:rFonts w:asciiTheme="minorEastAsia" w:hAnsiTheme="minorEastAsia" w:cstheme="minorEastAsia" w:hint="eastAsia"/>
        </w:rPr>
        <w:t>BRFSS</w:t>
      </w:r>
      <w:r>
        <w:rPr>
          <w:rFonts w:asciiTheme="minorEastAsia" w:hAnsiTheme="minorEastAsia" w:cstheme="minorEastAsia" w:hint="eastAsia"/>
        </w:rPr>
        <w:t xml:space="preserve"> is a state-based system of health surveys that collects </w:t>
      </w:r>
      <w:r w:rsidRPr="00BE7046">
        <w:rPr>
          <w:rFonts w:asciiTheme="minorEastAsia" w:hAnsiTheme="minorEastAsia" w:cstheme="minorEastAsia"/>
        </w:rPr>
        <w:t>information on health risk behaviors, preventive health practices, and health care access primarily related to chronic disease and injury.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/>
        </w:rPr>
        <w:t>T</w:t>
      </w:r>
      <w:r>
        <w:rPr>
          <w:rFonts w:asciiTheme="minorEastAsia" w:hAnsiTheme="minorEastAsia" w:cstheme="minorEastAsia" w:hint="eastAsia"/>
        </w:rPr>
        <w:t xml:space="preserve">his database can be </w:t>
      </w:r>
      <w:r w:rsidR="00102DA8">
        <w:rPr>
          <w:rFonts w:asciiTheme="minorEastAsia" w:hAnsiTheme="minorEastAsia" w:cstheme="minorEastAsia"/>
        </w:rPr>
        <w:t>accessed</w:t>
      </w:r>
      <w:r>
        <w:rPr>
          <w:rFonts w:asciiTheme="minorEastAsia" w:hAnsiTheme="minorEastAsia" w:cstheme="minorEastAsia" w:hint="eastAsia"/>
        </w:rPr>
        <w:t xml:space="preserve"> here:</w:t>
      </w:r>
    </w:p>
    <w:p w14:paraId="367FC6CA" w14:textId="0DB685BA" w:rsidR="00BE7046" w:rsidRDefault="00102DA8" w:rsidP="00BE7046">
      <w:pPr>
        <w:rPr>
          <w:rFonts w:asciiTheme="minorEastAsia" w:hAnsiTheme="minorEastAsia" w:cstheme="minorEastAsia"/>
        </w:rPr>
      </w:pPr>
      <w:hyperlink r:id="rId9" w:history="1">
        <w:r w:rsidRPr="00AE624A">
          <w:rPr>
            <w:rStyle w:val="Hyperlink"/>
            <w:rFonts w:asciiTheme="minorEastAsia" w:hAnsiTheme="minorEastAsia" w:cstheme="minorEastAsia"/>
          </w:rPr>
          <w:t>https://catalog.data.gov/dataset/cdc-behavioral-risk-factor-surveillance-system-brfss</w:t>
        </w:r>
      </w:hyperlink>
      <w:r>
        <w:rPr>
          <w:rFonts w:asciiTheme="minorEastAsia" w:hAnsiTheme="minorEastAsia" w:cstheme="minorEastAsia"/>
        </w:rPr>
        <w:t xml:space="preserve">. </w:t>
      </w:r>
    </w:p>
    <w:p w14:paraId="4E317432" w14:textId="77777777" w:rsidR="00102DA8" w:rsidRDefault="00102DA8" w:rsidP="00BE7046">
      <w:pPr>
        <w:rPr>
          <w:rFonts w:asciiTheme="minorEastAsia" w:hAnsiTheme="minorEastAsia" w:cstheme="minorEastAsia"/>
        </w:rPr>
      </w:pPr>
    </w:p>
    <w:p w14:paraId="16848E63" w14:textId="6920AC4D" w:rsidR="00D63CB3" w:rsidRPr="00D63CB3" w:rsidRDefault="00102DA8" w:rsidP="00BE704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t>T</w:t>
      </w:r>
      <w:r w:rsidR="00D63CB3">
        <w:rPr>
          <w:rFonts w:asciiTheme="minorEastAsia" w:hAnsiTheme="minorEastAsia" w:cstheme="minorEastAsia" w:hint="eastAsia"/>
        </w:rPr>
        <w:t xml:space="preserve">he BRFSS relating website may be useful: </w:t>
      </w:r>
      <w:hyperlink r:id="rId10" w:history="1">
        <w:r w:rsidR="00D63CB3" w:rsidRPr="006B7686">
          <w:rPr>
            <w:rStyle w:val="Hyperlink"/>
            <w:rFonts w:asciiTheme="minorEastAsia" w:hAnsiTheme="minorEastAsia" w:cstheme="minorEastAsia"/>
          </w:rPr>
          <w:t>https://www.cdc.gov/brfss/index.html</w:t>
        </w:r>
      </w:hyperlink>
      <w:r w:rsidR="00D63CB3">
        <w:rPr>
          <w:rFonts w:asciiTheme="minorEastAsia" w:hAnsiTheme="minorEastAsia" w:cstheme="minorEastAsia" w:hint="eastAsia"/>
        </w:rPr>
        <w:t xml:space="preserve">. </w:t>
      </w:r>
    </w:p>
    <w:p w14:paraId="332E866A" w14:textId="0FD97184" w:rsidR="001055E5" w:rsidRPr="005C2460" w:rsidRDefault="001055E5" w:rsidP="008B464D">
      <w:pPr>
        <w:rPr>
          <w:rFonts w:asciiTheme="minorEastAsia" w:hAnsiTheme="minorEastAsia" w:cstheme="minorEastAsia"/>
        </w:rPr>
      </w:pPr>
    </w:p>
    <w:p w14:paraId="352B4636" w14:textId="77777777" w:rsidR="008B464D" w:rsidRPr="005C2460" w:rsidRDefault="008B464D">
      <w:pPr>
        <w:rPr>
          <w:rFonts w:asciiTheme="minorEastAsia" w:hAnsiTheme="minorEastAsia" w:cstheme="minorEastAsia"/>
        </w:rPr>
      </w:pPr>
    </w:p>
    <w:sectPr w:rsidR="008B464D" w:rsidRPr="005C2460" w:rsidSect="00102D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C495" w14:textId="77777777" w:rsidR="00DE36C4" w:rsidRDefault="00DE36C4" w:rsidP="00102DA8">
      <w:r>
        <w:separator/>
      </w:r>
    </w:p>
  </w:endnote>
  <w:endnote w:type="continuationSeparator" w:id="0">
    <w:p w14:paraId="543F6D88" w14:textId="77777777" w:rsidR="00DE36C4" w:rsidRDefault="00DE36C4" w:rsidP="0010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2065" w14:textId="77777777" w:rsidR="00DE36C4" w:rsidRDefault="00DE36C4" w:rsidP="00102DA8">
      <w:r>
        <w:separator/>
      </w:r>
    </w:p>
  </w:footnote>
  <w:footnote w:type="continuationSeparator" w:id="0">
    <w:p w14:paraId="17EF62B4" w14:textId="77777777" w:rsidR="00DE36C4" w:rsidRDefault="00DE36C4" w:rsidP="0010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3CB1"/>
    <w:multiLevelType w:val="hybridMultilevel"/>
    <w:tmpl w:val="91F6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401B"/>
    <w:multiLevelType w:val="hybridMultilevel"/>
    <w:tmpl w:val="1F90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C76"/>
    <w:multiLevelType w:val="multilevel"/>
    <w:tmpl w:val="6F7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62EE5"/>
    <w:multiLevelType w:val="hybridMultilevel"/>
    <w:tmpl w:val="8E9EE5EA"/>
    <w:lvl w:ilvl="0" w:tplc="83385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43"/>
    <w:rsid w:val="000158B6"/>
    <w:rsid w:val="000C751F"/>
    <w:rsid w:val="00102DA8"/>
    <w:rsid w:val="001055E5"/>
    <w:rsid w:val="00125906"/>
    <w:rsid w:val="001465F1"/>
    <w:rsid w:val="001754FB"/>
    <w:rsid w:val="00195122"/>
    <w:rsid w:val="00197125"/>
    <w:rsid w:val="001A7234"/>
    <w:rsid w:val="001C068D"/>
    <w:rsid w:val="001E0F8D"/>
    <w:rsid w:val="00256B92"/>
    <w:rsid w:val="002B74A7"/>
    <w:rsid w:val="002C412C"/>
    <w:rsid w:val="002D73CC"/>
    <w:rsid w:val="002F162F"/>
    <w:rsid w:val="00375585"/>
    <w:rsid w:val="003E5ED4"/>
    <w:rsid w:val="00450402"/>
    <w:rsid w:val="00467A68"/>
    <w:rsid w:val="004A0D37"/>
    <w:rsid w:val="004B3127"/>
    <w:rsid w:val="004F58F4"/>
    <w:rsid w:val="005237EB"/>
    <w:rsid w:val="00556BC2"/>
    <w:rsid w:val="00567D4D"/>
    <w:rsid w:val="005C2460"/>
    <w:rsid w:val="005D4E4F"/>
    <w:rsid w:val="005E0BD1"/>
    <w:rsid w:val="005F050D"/>
    <w:rsid w:val="00616EE3"/>
    <w:rsid w:val="006D0CDE"/>
    <w:rsid w:val="006F69DE"/>
    <w:rsid w:val="007A7057"/>
    <w:rsid w:val="007D3923"/>
    <w:rsid w:val="007D4AA0"/>
    <w:rsid w:val="00803356"/>
    <w:rsid w:val="0082466A"/>
    <w:rsid w:val="00863CA3"/>
    <w:rsid w:val="0086722A"/>
    <w:rsid w:val="00882A2E"/>
    <w:rsid w:val="008A0F8A"/>
    <w:rsid w:val="008B464D"/>
    <w:rsid w:val="00902C67"/>
    <w:rsid w:val="00926792"/>
    <w:rsid w:val="00927DC0"/>
    <w:rsid w:val="009313D8"/>
    <w:rsid w:val="00965915"/>
    <w:rsid w:val="00984041"/>
    <w:rsid w:val="00990005"/>
    <w:rsid w:val="009A17E6"/>
    <w:rsid w:val="009C7663"/>
    <w:rsid w:val="00A2679C"/>
    <w:rsid w:val="00A92822"/>
    <w:rsid w:val="00AC36F2"/>
    <w:rsid w:val="00AF07A3"/>
    <w:rsid w:val="00BE7046"/>
    <w:rsid w:val="00C17202"/>
    <w:rsid w:val="00C52892"/>
    <w:rsid w:val="00C74BBF"/>
    <w:rsid w:val="00C930DF"/>
    <w:rsid w:val="00C934C5"/>
    <w:rsid w:val="00CD039F"/>
    <w:rsid w:val="00CD714D"/>
    <w:rsid w:val="00CF3223"/>
    <w:rsid w:val="00D03043"/>
    <w:rsid w:val="00D146BF"/>
    <w:rsid w:val="00D2775F"/>
    <w:rsid w:val="00D425A6"/>
    <w:rsid w:val="00D63CB3"/>
    <w:rsid w:val="00D6747A"/>
    <w:rsid w:val="00D916F7"/>
    <w:rsid w:val="00DA55FE"/>
    <w:rsid w:val="00DA7708"/>
    <w:rsid w:val="00DB0D9B"/>
    <w:rsid w:val="00DB0DC4"/>
    <w:rsid w:val="00DE36C4"/>
    <w:rsid w:val="00DE736B"/>
    <w:rsid w:val="00DF306A"/>
    <w:rsid w:val="00E43DCD"/>
    <w:rsid w:val="00E5351A"/>
    <w:rsid w:val="00E64B17"/>
    <w:rsid w:val="00E82E66"/>
    <w:rsid w:val="00F14D65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7F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75F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2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8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50D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5F050D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02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A8"/>
    <w:rPr>
      <w:rFonts w:ascii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02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A8"/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nicdata.cdc.gov/api/views/g4ie-h725/rows.csv?accessType=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ronicdata.cdc.gov/api/views/hn4x-zwk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dc.gov/brfs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data.gov/dataset/cdc-behavioral-risk-factor-surveillance-system-brf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Zhenyu Fei</dc:creator>
  <cp:keywords/>
  <dc:description/>
  <cp:lastModifiedBy>Dinov</cp:lastModifiedBy>
  <cp:revision>323</cp:revision>
  <dcterms:created xsi:type="dcterms:W3CDTF">2017-09-22T18:02:00Z</dcterms:created>
  <dcterms:modified xsi:type="dcterms:W3CDTF">2017-09-26T17:11:00Z</dcterms:modified>
</cp:coreProperties>
</file>